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814" w:rsidRPr="00446814" w:rsidRDefault="004F5B58" w:rsidP="00670012">
      <w:pPr>
        <w:spacing w:before="100" w:beforeAutospacing="1" w:after="0" w:line="240" w:lineRule="auto"/>
        <w:jc w:val="center"/>
        <w:outlineLvl w:val="0"/>
        <w:rPr>
          <w:rFonts w:ascii="Roboto Condensed" w:eastAsia="Times New Roman" w:hAnsi="Roboto Condensed" w:cs="Times New Roman"/>
          <w:caps/>
          <w:kern w:val="36"/>
          <w:sz w:val="56"/>
          <w:szCs w:val="56"/>
        </w:rPr>
      </w:pPr>
      <w:bookmarkStart w:id="0" w:name="_GoBack"/>
      <w:bookmarkEnd w:id="0"/>
      <w:r>
        <w:rPr>
          <w:rFonts w:ascii="Roboto Condensed" w:eastAsia="Times New Roman" w:hAnsi="Roboto Condensed" w:cs="Times New Roman"/>
          <w:caps/>
          <w:noProof/>
          <w:kern w:val="36"/>
          <w:sz w:val="56"/>
          <w:szCs w:val="56"/>
        </w:rPr>
        <w:drawing>
          <wp:anchor distT="0" distB="0" distL="114300" distR="114300" simplePos="0" relativeHeight="251680768" behindDoc="1" locked="0" layoutInCell="1" allowOverlap="1" wp14:anchorId="60CED282" wp14:editId="796EA6A1">
            <wp:simplePos x="0" y="0"/>
            <wp:positionH relativeFrom="column">
              <wp:posOffset>-594360</wp:posOffset>
            </wp:positionH>
            <wp:positionV relativeFrom="paragraph">
              <wp:posOffset>-281940</wp:posOffset>
            </wp:positionV>
            <wp:extent cx="1348740" cy="19888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rock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740" cy="1988820"/>
                    </a:xfrm>
                    <a:prstGeom prst="rect">
                      <a:avLst/>
                    </a:prstGeom>
                  </pic:spPr>
                </pic:pic>
              </a:graphicData>
            </a:graphic>
            <wp14:sizeRelH relativeFrom="page">
              <wp14:pctWidth>0</wp14:pctWidth>
            </wp14:sizeRelH>
            <wp14:sizeRelV relativeFrom="page">
              <wp14:pctHeight>0</wp14:pctHeight>
            </wp14:sizeRelV>
          </wp:anchor>
        </w:drawing>
      </w:r>
      <w:r w:rsidR="00446814">
        <w:rPr>
          <w:rFonts w:ascii="Roboto Condensed" w:eastAsia="Times New Roman" w:hAnsi="Roboto Condensed" w:cs="Times New Roman"/>
          <w:caps/>
          <w:kern w:val="36"/>
          <w:sz w:val="56"/>
          <w:szCs w:val="56"/>
        </w:rPr>
        <w:t>the palm valley review</w:t>
      </w:r>
    </w:p>
    <w:p w:rsidR="00CB419F" w:rsidRPr="00CB419F" w:rsidRDefault="00CB419F" w:rsidP="00670012">
      <w:pPr>
        <w:spacing w:before="100" w:beforeAutospacing="1" w:after="0" w:line="240" w:lineRule="auto"/>
        <w:jc w:val="center"/>
        <w:outlineLvl w:val="0"/>
        <w:rPr>
          <w:rFonts w:ascii="Roboto Condensed" w:eastAsia="Times New Roman" w:hAnsi="Roboto Condensed" w:cs="Times New Roman"/>
          <w:caps/>
          <w:color w:val="92D050"/>
          <w:kern w:val="36"/>
          <w:sz w:val="24"/>
          <w:szCs w:val="24"/>
        </w:rPr>
      </w:pPr>
    </w:p>
    <w:p w:rsidR="00CB419F" w:rsidRPr="00CB419F" w:rsidRDefault="00CB419F" w:rsidP="00CB419F">
      <w:pPr>
        <w:spacing w:before="100" w:beforeAutospacing="1" w:after="0" w:line="240" w:lineRule="auto"/>
        <w:jc w:val="center"/>
        <w:outlineLvl w:val="0"/>
        <w:rPr>
          <w:rFonts w:ascii="Roboto Condensed" w:eastAsia="Times New Roman" w:hAnsi="Roboto Condensed" w:cs="Times New Roman"/>
          <w:caps/>
          <w:color w:val="92D050"/>
          <w:kern w:val="36"/>
          <w:sz w:val="56"/>
          <w:szCs w:val="56"/>
        </w:rPr>
      </w:pPr>
      <w:r>
        <w:rPr>
          <w:rFonts w:ascii="Roboto Condensed" w:eastAsia="Times New Roman" w:hAnsi="Roboto Condensed" w:cs="Times New Roman"/>
          <w:caps/>
          <w:color w:val="92D050"/>
          <w:kern w:val="36"/>
          <w:sz w:val="56"/>
          <w:szCs w:val="56"/>
        </w:rPr>
        <w:t>St. Patrick’s Day</w:t>
      </w:r>
    </w:p>
    <w:p w:rsidR="00EC787F" w:rsidRDefault="00EC787F" w:rsidP="00EC787F">
      <w:pPr>
        <w:spacing w:before="100" w:beforeAutospacing="1" w:after="100" w:afterAutospacing="1" w:line="330" w:lineRule="atLeast"/>
        <w:rPr>
          <w:rFonts w:ascii="Open Sans" w:eastAsia="Times New Roman" w:hAnsi="Open Sans" w:cs="Times New Roman"/>
          <w:color w:val="333333"/>
          <w:sz w:val="24"/>
          <w:szCs w:val="24"/>
        </w:rPr>
      </w:pPr>
      <w:r w:rsidRPr="00EC787F">
        <w:rPr>
          <w:rFonts w:ascii="Open Sans" w:eastAsia="Times New Roman" w:hAnsi="Open Sans" w:cs="Times New Roman"/>
          <w:color w:val="333333"/>
          <w:sz w:val="24"/>
          <w:szCs w:val="24"/>
        </w:rPr>
        <w:t>Every year on March 17, the Irish and the Irish-at-heart across the globe observe St. Patrick’s Day. What began as a religious feast day for the patron saint of Ireland has become an international festival celebrating Irish culture with parades, dancing, special foods and a whole lot of green.</w:t>
      </w:r>
    </w:p>
    <w:p w:rsidR="0010394C" w:rsidRDefault="0010394C" w:rsidP="0010394C"/>
    <w:p w:rsidR="0010394C" w:rsidRPr="005432A6" w:rsidRDefault="0010394C" w:rsidP="0010394C">
      <w:pPr>
        <w:jc w:val="center"/>
        <w:rPr>
          <w:rFonts w:ascii="Times New Roman" w:hAnsi="Times New Roman" w:cs="Times New Roman"/>
          <w:b/>
          <w:sz w:val="24"/>
          <w:szCs w:val="24"/>
        </w:rPr>
      </w:pPr>
      <w:r w:rsidRPr="005432A6">
        <w:rPr>
          <w:rFonts w:ascii="Times New Roman" w:hAnsi="Times New Roman" w:cs="Times New Roman"/>
          <w:b/>
          <w:sz w:val="24"/>
          <w:szCs w:val="24"/>
        </w:rPr>
        <w:t>Message from the Mayor,</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Citizens of Palm Valley can you believe it is election season again. It feels like it was just yesterday that we finished the last election.</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This year’s election we have three of our citizens vying for two City Council positions. Incumbent City Councilwoman Julie Martin, Neighborhood Watch Coordinator Charlie Ramsey, and Parks and Recreation Board Member Paul Powers are on the ballot and will be asking for your vote. I wish all three the best of luck.</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 xml:space="preserve">This </w:t>
      </w:r>
      <w:r>
        <w:rPr>
          <w:rFonts w:ascii="Times New Roman" w:hAnsi="Times New Roman" w:cs="Times New Roman"/>
          <w:sz w:val="24"/>
          <w:szCs w:val="24"/>
        </w:rPr>
        <w:t>year’s</w:t>
      </w:r>
      <w:r w:rsidRPr="0010394C">
        <w:rPr>
          <w:rFonts w:ascii="Times New Roman" w:hAnsi="Times New Roman" w:cs="Times New Roman"/>
          <w:sz w:val="24"/>
          <w:szCs w:val="24"/>
        </w:rPr>
        <w:t xml:space="preserve"> Mayor’s race is uncontested; therefore I have the honor of serving our community for two more years. </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 xml:space="preserve">Also this year is a Special Election. A Proposition, </w:t>
      </w:r>
      <w:r w:rsidRPr="0010394C">
        <w:rPr>
          <w:rFonts w:ascii="Times New Roman" w:hAnsi="Times New Roman" w:cs="Times New Roman"/>
          <w:b/>
          <w:sz w:val="24"/>
          <w:szCs w:val="24"/>
        </w:rPr>
        <w:t>“The adoption of a local sales and use tax in the City of Palm Valley at the rate of one percent (1%)”</w:t>
      </w:r>
      <w:r w:rsidRPr="0010394C">
        <w:rPr>
          <w:rFonts w:ascii="Times New Roman" w:hAnsi="Times New Roman" w:cs="Times New Roman"/>
          <w:sz w:val="24"/>
          <w:szCs w:val="24"/>
        </w:rPr>
        <w:t xml:space="preserve"> to raise the City’s Sales Tax from 7.25% to 8.25%. Our City Council unanimously approved for this proposition to be added to this year’s ballot.  The purpose for this Proposition is to generate additional revenue to create and build a fund for future major repairs our City will need in the years to come.</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 xml:space="preserve">This year’s election is on May 6, 2017. Early voting begins on April 24, 2017 thru May 2, 2017. </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 xml:space="preserve">I encourage all Palm Valley citizens to exercise their right to </w:t>
      </w:r>
      <w:r w:rsidR="005432A6">
        <w:rPr>
          <w:rFonts w:ascii="Times New Roman" w:hAnsi="Times New Roman" w:cs="Times New Roman"/>
          <w:sz w:val="24"/>
          <w:szCs w:val="24"/>
        </w:rPr>
        <w:t>v</w:t>
      </w:r>
      <w:r w:rsidRPr="0010394C">
        <w:rPr>
          <w:rFonts w:ascii="Times New Roman" w:hAnsi="Times New Roman" w:cs="Times New Roman"/>
          <w:sz w:val="24"/>
          <w:szCs w:val="24"/>
        </w:rPr>
        <w:t xml:space="preserve">ote. Believe it or not your </w:t>
      </w:r>
      <w:r w:rsidR="005432A6">
        <w:rPr>
          <w:rFonts w:ascii="Times New Roman" w:hAnsi="Times New Roman" w:cs="Times New Roman"/>
          <w:sz w:val="24"/>
          <w:szCs w:val="24"/>
        </w:rPr>
        <w:t>v</w:t>
      </w:r>
      <w:r w:rsidRPr="0010394C">
        <w:rPr>
          <w:rFonts w:ascii="Times New Roman" w:hAnsi="Times New Roman" w:cs="Times New Roman"/>
          <w:sz w:val="24"/>
          <w:szCs w:val="24"/>
        </w:rPr>
        <w:t>ote does and will matter!</w:t>
      </w:r>
    </w:p>
    <w:p w:rsidR="0010394C" w:rsidRPr="0010394C" w:rsidRDefault="0010394C" w:rsidP="0010394C">
      <w:pPr>
        <w:spacing w:after="0" w:line="240" w:lineRule="auto"/>
        <w:rPr>
          <w:rFonts w:ascii="Times New Roman" w:hAnsi="Times New Roman" w:cs="Times New Roman"/>
          <w:sz w:val="24"/>
          <w:szCs w:val="24"/>
        </w:rPr>
      </w:pPr>
      <w:r w:rsidRPr="0010394C">
        <w:rPr>
          <w:rFonts w:ascii="Times New Roman" w:hAnsi="Times New Roman" w:cs="Times New Roman"/>
          <w:sz w:val="24"/>
          <w:szCs w:val="24"/>
        </w:rPr>
        <w:t>George R. Rivera</w:t>
      </w:r>
    </w:p>
    <w:p w:rsidR="0010394C" w:rsidRPr="0010394C" w:rsidRDefault="0010394C" w:rsidP="0010394C">
      <w:pPr>
        <w:spacing w:after="0" w:line="240" w:lineRule="auto"/>
        <w:rPr>
          <w:rFonts w:ascii="Times New Roman" w:hAnsi="Times New Roman" w:cs="Times New Roman"/>
          <w:sz w:val="24"/>
          <w:szCs w:val="24"/>
        </w:rPr>
      </w:pPr>
      <w:r w:rsidRPr="0010394C">
        <w:rPr>
          <w:rFonts w:ascii="Times New Roman" w:hAnsi="Times New Roman" w:cs="Times New Roman"/>
          <w:sz w:val="24"/>
          <w:szCs w:val="24"/>
        </w:rPr>
        <w:t>Mayor</w:t>
      </w:r>
    </w:p>
    <w:p w:rsidR="0010394C" w:rsidRPr="0010394C" w:rsidRDefault="0010394C" w:rsidP="0010394C">
      <w:pPr>
        <w:rPr>
          <w:rFonts w:ascii="Times New Roman" w:hAnsi="Times New Roman" w:cs="Times New Roman"/>
          <w:sz w:val="24"/>
          <w:szCs w:val="24"/>
        </w:rPr>
      </w:pPr>
      <w:r w:rsidRPr="0010394C">
        <w:rPr>
          <w:rFonts w:ascii="Times New Roman" w:hAnsi="Times New Roman" w:cs="Times New Roman"/>
          <w:sz w:val="24"/>
          <w:szCs w:val="24"/>
        </w:rPr>
        <w:t>City of Palm Valley</w:t>
      </w:r>
    </w:p>
    <w:p w:rsidR="00EC787F" w:rsidRDefault="00EC787F" w:rsidP="00EC787F">
      <w:pPr>
        <w:spacing w:before="100" w:beforeAutospacing="1" w:after="100" w:afterAutospacing="1" w:line="330" w:lineRule="atLeast"/>
        <w:rPr>
          <w:rFonts w:ascii="Open Sans" w:eastAsia="Times New Roman" w:hAnsi="Open Sans" w:cs="Times New Roman"/>
          <w:color w:val="333333"/>
          <w:sz w:val="24"/>
          <w:szCs w:val="24"/>
        </w:rPr>
      </w:pPr>
    </w:p>
    <w:p w:rsidR="00125FFF" w:rsidRPr="009D361F" w:rsidRDefault="00CB419F" w:rsidP="009D361F">
      <w:pPr>
        <w:spacing w:after="0" w:line="240" w:lineRule="auto"/>
        <w:jc w:val="right"/>
        <w:rPr>
          <w:rFonts w:ascii="Times New Roman" w:eastAsia="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14:anchorId="24FB73CA" wp14:editId="5D95C540">
            <wp:simplePos x="0" y="0"/>
            <wp:positionH relativeFrom="column">
              <wp:posOffset>-388620</wp:posOffset>
            </wp:positionH>
            <wp:positionV relativeFrom="paragraph">
              <wp:posOffset>-465455</wp:posOffset>
            </wp:positionV>
            <wp:extent cx="1973580" cy="929640"/>
            <wp:effectExtent l="0" t="0" r="762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m-alert-1024x78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3580" cy="929640"/>
                    </a:xfrm>
                    <a:prstGeom prst="rect">
                      <a:avLst/>
                    </a:prstGeom>
                  </pic:spPr>
                </pic:pic>
              </a:graphicData>
            </a:graphic>
            <wp14:sizeRelH relativeFrom="page">
              <wp14:pctWidth>0</wp14:pctWidth>
            </wp14:sizeRelH>
            <wp14:sizeRelV relativeFrom="page">
              <wp14:pctHeight>0</wp14:pctHeight>
            </wp14:sizeRelV>
          </wp:anchor>
        </w:drawing>
      </w:r>
      <w:r w:rsidR="0010394C">
        <w:rPr>
          <w:rFonts w:ascii="Times New Roman" w:hAnsi="Times New Roman" w:cs="Times New Roman"/>
          <w:b/>
          <w:sz w:val="24"/>
          <w:szCs w:val="24"/>
        </w:rPr>
        <w:t>C</w:t>
      </w:r>
      <w:r w:rsidR="00125FFF" w:rsidRPr="00125FFF">
        <w:rPr>
          <w:rFonts w:ascii="Times New Roman" w:hAnsi="Times New Roman" w:cs="Times New Roman"/>
          <w:b/>
          <w:sz w:val="24"/>
          <w:szCs w:val="24"/>
        </w:rPr>
        <w:t>hief Garcia’s Report</w:t>
      </w:r>
      <w:r>
        <w:rPr>
          <w:rFonts w:ascii="Times New Roman" w:hAnsi="Times New Roman" w:cs="Times New Roman"/>
          <w:b/>
          <w:sz w:val="24"/>
          <w:szCs w:val="24"/>
        </w:rPr>
        <w:tab/>
      </w:r>
      <w:r>
        <w:rPr>
          <w:rFonts w:ascii="Times New Roman" w:hAnsi="Times New Roman" w:cs="Times New Roman"/>
          <w:b/>
          <w:sz w:val="24"/>
          <w:szCs w:val="24"/>
        </w:rPr>
        <w:tab/>
      </w:r>
      <w:r w:rsidR="00125FFF">
        <w:rPr>
          <w:rFonts w:ascii="Times New Roman" w:hAnsi="Times New Roman" w:cs="Times New Roman"/>
          <w:b/>
          <w:sz w:val="24"/>
          <w:szCs w:val="24"/>
        </w:rPr>
        <w:t>PVPD #: (956)873-1500</w:t>
      </w:r>
    </w:p>
    <w:p w:rsidR="009D361F" w:rsidRDefault="009D361F" w:rsidP="00125FFF">
      <w:pPr>
        <w:rPr>
          <w:rFonts w:ascii="Times New Roman" w:hAnsi="Times New Roman" w:cs="Times New Roman"/>
          <w:b/>
          <w:sz w:val="20"/>
          <w:szCs w:val="20"/>
        </w:rPr>
      </w:pPr>
    </w:p>
    <w:p w:rsidR="00125FFF" w:rsidRPr="009D361F" w:rsidRDefault="00125FFF" w:rsidP="00125FFF">
      <w:pPr>
        <w:rPr>
          <w:rFonts w:ascii="Times New Roman" w:hAnsi="Times New Roman" w:cs="Times New Roman"/>
          <w:b/>
        </w:rPr>
      </w:pPr>
      <w:r w:rsidRPr="009D361F">
        <w:rPr>
          <w:rFonts w:ascii="Times New Roman" w:hAnsi="Times New Roman" w:cs="Times New Roman"/>
          <w:b/>
        </w:rPr>
        <w:t>Scams Targeting Taxpayers/IRS-Impersonation Telephone Scams</w:t>
      </w:r>
    </w:p>
    <w:p w:rsidR="00125FFF" w:rsidRPr="00125FFF" w:rsidRDefault="00125FFF" w:rsidP="00125FFF">
      <w:pPr>
        <w:rPr>
          <w:rFonts w:ascii="Times New Roman" w:hAnsi="Times New Roman" w:cs="Times New Roman"/>
          <w:sz w:val="20"/>
          <w:szCs w:val="20"/>
        </w:rPr>
      </w:pPr>
      <w:r w:rsidRPr="00125FFF">
        <w:rPr>
          <w:rFonts w:ascii="Times New Roman" w:hAnsi="Times New Roman" w:cs="Times New Roman"/>
          <w:sz w:val="20"/>
          <w:szCs w:val="20"/>
        </w:rPr>
        <w:t>An aggressive and sophisticated phone scam targeting taxpayers, including recent immigrants, has been making the rounds throughout the country. Callers claim to be employees of the IRS, but are not. These con artists can sound convincing when they call. They use fake names and bogus IRS identification badge numbers. They may know a lot about their targets, and they usually alter the caller ID to make it look like the IRS is calling. </w:t>
      </w:r>
    </w:p>
    <w:p w:rsidR="00125FFF" w:rsidRPr="00125FFF" w:rsidRDefault="00125FFF" w:rsidP="00125FFF">
      <w:pPr>
        <w:rPr>
          <w:rFonts w:ascii="Times New Roman" w:hAnsi="Times New Roman" w:cs="Times New Roman"/>
          <w:sz w:val="20"/>
          <w:szCs w:val="20"/>
        </w:rPr>
      </w:pPr>
      <w:r w:rsidRPr="00125FFF">
        <w:rPr>
          <w:rFonts w:ascii="Times New Roman" w:hAnsi="Times New Roman" w:cs="Times New Roman"/>
          <w:sz w:val="20"/>
          <w:szCs w:val="20"/>
        </w:rPr>
        <w:t>Victims are told they owe money to the IRS and it must be paid promptly through a pre-loaded debit card or wire transfer. If the victim refuses to cooperate, they are then threatened with arrest, deportation or suspension of a business or driver’s license. In many cases, the caller becomes hostile and insulting. Or, victims may be told they have a refund due to try to trick them into sharing private information. If the phone isn't answered, the scammers often leave an “urgent” callback request.</w:t>
      </w:r>
    </w:p>
    <w:p w:rsidR="00125FFF" w:rsidRPr="00125FFF" w:rsidRDefault="00125FFF" w:rsidP="00125FFF">
      <w:pPr>
        <w:rPr>
          <w:rFonts w:ascii="Times New Roman" w:hAnsi="Times New Roman" w:cs="Times New Roman"/>
          <w:sz w:val="20"/>
          <w:szCs w:val="20"/>
        </w:rPr>
      </w:pPr>
      <w:r w:rsidRPr="00125FFF">
        <w:rPr>
          <w:rFonts w:ascii="Times New Roman" w:hAnsi="Times New Roman" w:cs="Times New Roman"/>
          <w:sz w:val="20"/>
          <w:szCs w:val="20"/>
        </w:rPr>
        <w:t>Note that the IRS will never:</w:t>
      </w:r>
    </w:p>
    <w:p w:rsidR="00125FFF" w:rsidRPr="00125FFF" w:rsidRDefault="00125FFF" w:rsidP="00125FFF">
      <w:pPr>
        <w:pStyle w:val="ListParagraph"/>
        <w:numPr>
          <w:ilvl w:val="0"/>
          <w:numId w:val="1"/>
        </w:numPr>
        <w:rPr>
          <w:rFonts w:ascii="Times New Roman" w:hAnsi="Times New Roman" w:cs="Times New Roman"/>
          <w:sz w:val="20"/>
          <w:szCs w:val="20"/>
        </w:rPr>
      </w:pPr>
      <w:r w:rsidRPr="00125FFF">
        <w:rPr>
          <w:rFonts w:ascii="Times New Roman" w:hAnsi="Times New Roman" w:cs="Times New Roman"/>
          <w:sz w:val="20"/>
          <w:szCs w:val="20"/>
        </w:rPr>
        <w:t>Call to demand immediate payment using a specific payment method such as a prepaid debit card, gift card or wire transfer. Generally, the IRS will first mail you a bill if you owe any taxes.</w:t>
      </w:r>
    </w:p>
    <w:p w:rsidR="00125FFF" w:rsidRPr="00125FFF" w:rsidRDefault="00125FFF" w:rsidP="00125FFF">
      <w:pPr>
        <w:pStyle w:val="ListParagraph"/>
        <w:numPr>
          <w:ilvl w:val="0"/>
          <w:numId w:val="1"/>
        </w:numPr>
        <w:rPr>
          <w:rFonts w:ascii="Times New Roman" w:hAnsi="Times New Roman" w:cs="Times New Roman"/>
          <w:sz w:val="20"/>
          <w:szCs w:val="20"/>
        </w:rPr>
      </w:pPr>
      <w:r w:rsidRPr="00125FFF">
        <w:rPr>
          <w:rFonts w:ascii="Times New Roman" w:hAnsi="Times New Roman" w:cs="Times New Roman"/>
          <w:sz w:val="20"/>
          <w:szCs w:val="20"/>
        </w:rPr>
        <w:t>Threaten to immediately bring in local police or other law-enforcement groups to have you arrested for not paying.</w:t>
      </w:r>
    </w:p>
    <w:p w:rsidR="00125FFF" w:rsidRPr="00125FFF" w:rsidRDefault="00E324F9" w:rsidP="00125FFF">
      <w:pPr>
        <w:pStyle w:val="ListParagraph"/>
        <w:numPr>
          <w:ilvl w:val="0"/>
          <w:numId w:val="1"/>
        </w:num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1792" behindDoc="1" locked="0" layoutInCell="1" allowOverlap="1" wp14:anchorId="55BD2348" wp14:editId="53FF64BC">
            <wp:simplePos x="0" y="0"/>
            <wp:positionH relativeFrom="column">
              <wp:posOffset>5082540</wp:posOffset>
            </wp:positionH>
            <wp:positionV relativeFrom="paragraph">
              <wp:posOffset>140335</wp:posOffset>
            </wp:positionV>
            <wp:extent cx="1363980" cy="716280"/>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ms_exposed_scammer419.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980" cy="716280"/>
                    </a:xfrm>
                    <a:prstGeom prst="rect">
                      <a:avLst/>
                    </a:prstGeom>
                  </pic:spPr>
                </pic:pic>
              </a:graphicData>
            </a:graphic>
            <wp14:sizeRelH relativeFrom="page">
              <wp14:pctWidth>0</wp14:pctWidth>
            </wp14:sizeRelH>
            <wp14:sizeRelV relativeFrom="page">
              <wp14:pctHeight>0</wp14:pctHeight>
            </wp14:sizeRelV>
          </wp:anchor>
        </w:drawing>
      </w:r>
      <w:r w:rsidR="00125FFF" w:rsidRPr="00125FFF">
        <w:rPr>
          <w:rFonts w:ascii="Times New Roman" w:hAnsi="Times New Roman" w:cs="Times New Roman"/>
          <w:sz w:val="20"/>
          <w:szCs w:val="20"/>
        </w:rPr>
        <w:t>Demand that you pay taxes without giving you the opportunity to question or appeal the amount they say you owe.</w:t>
      </w:r>
    </w:p>
    <w:p w:rsidR="00125FFF" w:rsidRDefault="00125FFF" w:rsidP="00125FFF">
      <w:pPr>
        <w:pStyle w:val="ListParagraph"/>
        <w:numPr>
          <w:ilvl w:val="0"/>
          <w:numId w:val="1"/>
        </w:numPr>
        <w:rPr>
          <w:rFonts w:ascii="Times New Roman" w:hAnsi="Times New Roman" w:cs="Times New Roman"/>
          <w:sz w:val="20"/>
          <w:szCs w:val="20"/>
        </w:rPr>
      </w:pPr>
      <w:r w:rsidRPr="00125FFF">
        <w:rPr>
          <w:rFonts w:ascii="Times New Roman" w:hAnsi="Times New Roman" w:cs="Times New Roman"/>
          <w:sz w:val="20"/>
          <w:szCs w:val="20"/>
        </w:rPr>
        <w:t>Ask for credit or debit card numbers over the phone.</w:t>
      </w:r>
    </w:p>
    <w:p w:rsidR="00E324F9" w:rsidRPr="00E324F9" w:rsidRDefault="00E324F9" w:rsidP="00E324F9">
      <w:pPr>
        <w:jc w:val="center"/>
        <w:rPr>
          <w:rFonts w:ascii="Times New Roman" w:hAnsi="Times New Roman" w:cs="Times New Roman"/>
          <w:b/>
          <w:i/>
          <w:sz w:val="24"/>
          <w:szCs w:val="24"/>
        </w:rPr>
      </w:pPr>
      <w:r>
        <w:rPr>
          <w:rFonts w:ascii="Times New Roman" w:hAnsi="Times New Roman" w:cs="Times New Roman"/>
          <w:b/>
          <w:i/>
          <w:sz w:val="24"/>
          <w:szCs w:val="24"/>
        </w:rPr>
        <w:t>Thank you – Alvaro Garcia, Chief of Police</w:t>
      </w:r>
    </w:p>
    <w:p w:rsidR="00E72318" w:rsidRPr="00E72318" w:rsidRDefault="00E72318" w:rsidP="00E72318">
      <w:pPr>
        <w:spacing w:after="0" w:line="240" w:lineRule="auto"/>
        <w:rPr>
          <w:rFonts w:ascii="Times New Roman" w:eastAsia="Times New Roman" w:hAnsi="Times New Roman" w:cs="Times New Roman"/>
          <w:b/>
          <w:sz w:val="24"/>
          <w:szCs w:val="24"/>
        </w:rPr>
      </w:pPr>
      <w:r w:rsidRPr="00E72318">
        <w:rPr>
          <w:rFonts w:ascii="Times New Roman" w:eastAsia="Times New Roman" w:hAnsi="Times New Roman" w:cs="Times New Roman"/>
          <w:b/>
          <w:sz w:val="24"/>
          <w:szCs w:val="24"/>
        </w:rPr>
        <w:t>Elections 2017</w:t>
      </w:r>
    </w:p>
    <w:p w:rsidR="00E72318" w:rsidRPr="00D06238" w:rsidRDefault="00E72318" w:rsidP="00E72318">
      <w:pPr>
        <w:spacing w:after="0" w:line="240" w:lineRule="auto"/>
        <w:rPr>
          <w:rFonts w:ascii="Times New Roman" w:eastAsia="Times New Roman" w:hAnsi="Times New Roman" w:cs="Times New Roman"/>
          <w:sz w:val="24"/>
          <w:szCs w:val="24"/>
        </w:rPr>
      </w:pPr>
    </w:p>
    <w:p w:rsidR="00E72318" w:rsidRPr="0010394C" w:rsidRDefault="00E72318" w:rsidP="00E72318">
      <w:pPr>
        <w:spacing w:after="0" w:line="240" w:lineRule="auto"/>
        <w:rPr>
          <w:rFonts w:ascii="Times New Roman" w:hAnsi="Times New Roman" w:cs="Times New Roman"/>
        </w:rPr>
      </w:pPr>
      <w:r w:rsidRPr="0010394C">
        <w:rPr>
          <w:rFonts w:ascii="Times New Roman" w:hAnsi="Times New Roman" w:cs="Times New Roman"/>
        </w:rPr>
        <w:t xml:space="preserve">Deadline to register to vote in the election is April 6, 2017.  Voter registration forms are available at the Cameron County Annex building on Wilson Road. You may contact the County Elections Division at (956) 544-0809 for further information or visit the Secretary of State’s website at </w:t>
      </w:r>
      <w:hyperlink r:id="rId11" w:history="1">
        <w:r w:rsidRPr="00E72318">
          <w:rPr>
            <w:rFonts w:ascii="Times New Roman" w:hAnsi="Times New Roman" w:cs="Times New Roman"/>
            <w:color w:val="0000FF" w:themeColor="hyperlink"/>
            <w:u w:val="single"/>
          </w:rPr>
          <w:t>www.sos.state.tx.us.</w:t>
        </w:r>
      </w:hyperlink>
    </w:p>
    <w:p w:rsidR="00E72318" w:rsidRPr="0010394C" w:rsidRDefault="00E72318" w:rsidP="00E72318">
      <w:pPr>
        <w:spacing w:after="0"/>
        <w:rPr>
          <w:rFonts w:ascii="Times New Roman" w:hAnsi="Times New Roman" w:cs="Times New Roman"/>
        </w:rPr>
      </w:pPr>
    </w:p>
    <w:p w:rsidR="00E72318" w:rsidRPr="00E72318" w:rsidRDefault="00E72318" w:rsidP="00E72318">
      <w:pPr>
        <w:spacing w:after="0" w:line="240" w:lineRule="auto"/>
        <w:rPr>
          <w:rFonts w:ascii="Times New Roman" w:eastAsia="Times New Roman" w:hAnsi="Times New Roman" w:cs="Times New Roman"/>
        </w:rPr>
      </w:pPr>
      <w:r w:rsidRPr="00E72318">
        <w:rPr>
          <w:rFonts w:ascii="Times New Roman" w:hAnsi="Times New Roman" w:cs="Times New Roman"/>
        </w:rPr>
        <w:t>Note:  As per City ordinance, only one political sign per lot per candidate is permitted in the City---maximum size: 2’ x 3’.</w:t>
      </w:r>
    </w:p>
    <w:p w:rsidR="00E72318" w:rsidRDefault="00E72318" w:rsidP="00E72318">
      <w:pPr>
        <w:spacing w:after="0" w:line="240" w:lineRule="auto"/>
        <w:jc w:val="right"/>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E72318" w:rsidRPr="00E72318" w:rsidRDefault="00E72318" w:rsidP="00E72318">
      <w:pPr>
        <w:spacing w:after="0" w:line="240" w:lineRule="auto"/>
        <w:rPr>
          <w:rFonts w:ascii="Times New Roman" w:eastAsia="Times New Roman" w:hAnsi="Times New Roman" w:cs="Times New Roman"/>
          <w:b/>
          <w:sz w:val="24"/>
          <w:szCs w:val="24"/>
        </w:rPr>
      </w:pPr>
      <w:r w:rsidRPr="00E72318">
        <w:rPr>
          <w:rFonts w:ascii="Times New Roman" w:eastAsia="Times New Roman" w:hAnsi="Times New Roman" w:cs="Times New Roman"/>
          <w:b/>
          <w:sz w:val="24"/>
          <w:szCs w:val="24"/>
        </w:rPr>
        <w:t>Early Voting by Personal Appearance Schedule</w:t>
      </w:r>
      <w:r>
        <w:rPr>
          <w:rFonts w:ascii="Times New Roman" w:eastAsia="Times New Roman" w:hAnsi="Times New Roman" w:cs="Times New Roman"/>
          <w:b/>
          <w:sz w:val="24"/>
          <w:szCs w:val="24"/>
        </w:rPr>
        <w:t xml:space="preserve"> </w:t>
      </w:r>
      <w:r w:rsidRPr="00E72318">
        <w:rPr>
          <w:rFonts w:ascii="Times New Roman" w:hAnsi="Times New Roman" w:cs="Times New Roman"/>
          <w:b/>
        </w:rPr>
        <w:t>(for qualified registered voters of Palm Valley)</w:t>
      </w:r>
    </w:p>
    <w:p w:rsidR="00E72318" w:rsidRDefault="00E72318" w:rsidP="00E72318">
      <w:pPr>
        <w:spacing w:after="0" w:line="240" w:lineRule="auto"/>
        <w:jc w:val="center"/>
        <w:rPr>
          <w:rFonts w:ascii="Open Sans" w:eastAsia="Times New Roman" w:hAnsi="Open Sans" w:cs="Times New Roman"/>
          <w:sz w:val="24"/>
          <w:szCs w:val="24"/>
        </w:rPr>
      </w:pPr>
      <w:r w:rsidRPr="00D06238">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14:anchorId="07C86980" wp14:editId="2E8407E0">
            <wp:simplePos x="0" y="0"/>
            <wp:positionH relativeFrom="column">
              <wp:posOffset>-563880</wp:posOffset>
            </wp:positionH>
            <wp:positionV relativeFrom="paragraph">
              <wp:posOffset>3810</wp:posOffset>
            </wp:positionV>
            <wp:extent cx="1440180" cy="868680"/>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CITY OF PALM VALLEY GENERAL ELECTION</w:t>
      </w:r>
    </w:p>
    <w:p w:rsidR="00E72318" w:rsidRPr="00E72318" w:rsidRDefault="00E72318" w:rsidP="00E72318">
      <w:pPr>
        <w:spacing w:after="0" w:line="240" w:lineRule="auto"/>
        <w:jc w:val="center"/>
        <w:rPr>
          <w:rFonts w:ascii="Times New Roman" w:eastAsia="Times New Roman" w:hAnsi="Times New Roman" w:cs="Times New Roman"/>
          <w:sz w:val="16"/>
          <w:szCs w:val="16"/>
        </w:rPr>
      </w:pP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For more information, please call City Hall at (956)423-8384</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Para mas informacion, favor llame al City Hall (956)423-8384</w:t>
      </w:r>
    </w:p>
    <w:p w:rsidR="00E72318" w:rsidRPr="00E72318" w:rsidRDefault="00E72318" w:rsidP="00E72318">
      <w:pPr>
        <w:spacing w:after="0" w:line="240" w:lineRule="auto"/>
        <w:jc w:val="center"/>
        <w:rPr>
          <w:rFonts w:ascii="Times New Roman" w:eastAsia="Times New Roman" w:hAnsi="Times New Roman" w:cs="Times New Roman"/>
          <w:sz w:val="16"/>
          <w:szCs w:val="16"/>
        </w:rPr>
      </w:pP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Monday</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April 24, 2017</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8:00a.m. – 5:00p.m.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highlight w:val="yellow"/>
        </w:rPr>
        <w:t>Tuesday</w:t>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t>April 25, 2017</w:t>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t>7:00a.m. – 7:00p.m.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Wednesday</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April 26, 2017</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8:00a.m. – 5:00p.m.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Thursday</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April 27, 2017</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8:00a.m. – 5:00p.m.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Friday</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April 28, 2017</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8:00a.m. – 5:00p.m.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highlight w:val="yellow"/>
        </w:rPr>
        <w:t>Monday</w:t>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t>May 1, 2017</w:t>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r>
      <w:r w:rsidRPr="00E72318">
        <w:rPr>
          <w:rFonts w:ascii="Times New Roman" w:eastAsia="Times New Roman" w:hAnsi="Times New Roman" w:cs="Times New Roman"/>
          <w:highlight w:val="yellow"/>
        </w:rPr>
        <w:tab/>
        <w:t>7:00a.m. - 5:00p.m.</w:t>
      </w:r>
    </w:p>
    <w:p w:rsidR="00E72318" w:rsidRPr="00E72318" w:rsidRDefault="00E72318" w:rsidP="00E72318">
      <w:pPr>
        <w:spacing w:after="0" w:line="240" w:lineRule="auto"/>
        <w:jc w:val="center"/>
        <w:rPr>
          <w:rFonts w:ascii="Times New Roman" w:eastAsia="Times New Roman" w:hAnsi="Times New Roman" w:cs="Times New Roman"/>
        </w:rPr>
      </w:pPr>
      <w:r w:rsidRPr="00E72318">
        <w:rPr>
          <w:rFonts w:ascii="Times New Roman" w:eastAsia="Times New Roman" w:hAnsi="Times New Roman" w:cs="Times New Roman"/>
        </w:rPr>
        <w:t>Tuesday</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May 2, 2017</w:t>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r>
      <w:r w:rsidRPr="00E72318">
        <w:rPr>
          <w:rFonts w:ascii="Times New Roman" w:eastAsia="Times New Roman" w:hAnsi="Times New Roman" w:cs="Times New Roman"/>
        </w:rPr>
        <w:tab/>
        <w:t>8:00a.m. -</w:t>
      </w:r>
      <w:r>
        <w:rPr>
          <w:rFonts w:ascii="Times New Roman" w:eastAsia="Times New Roman" w:hAnsi="Times New Roman" w:cs="Times New Roman"/>
        </w:rPr>
        <w:t xml:space="preserve"> </w:t>
      </w:r>
      <w:r w:rsidRPr="00E72318">
        <w:rPr>
          <w:rFonts w:ascii="Times New Roman" w:eastAsia="Times New Roman" w:hAnsi="Times New Roman" w:cs="Times New Roman"/>
        </w:rPr>
        <w:t>5:00p.m.</w:t>
      </w:r>
    </w:p>
    <w:p w:rsidR="00EC787F" w:rsidRPr="00FD4D1D" w:rsidRDefault="00125FFF" w:rsidP="00E72318">
      <w:pPr>
        <w:rPr>
          <w:rFonts w:ascii="Times New Roman" w:eastAsia="Times New Roman" w:hAnsi="Times New Roman" w:cs="Times New Roman"/>
          <w:b/>
          <w:sz w:val="24"/>
          <w:szCs w:val="24"/>
        </w:rPr>
      </w:pPr>
      <w:r w:rsidRPr="00EC787F">
        <w:rPr>
          <w:rFonts w:ascii="Open Sans" w:hAnsi="Open Sans"/>
          <w:noProof/>
          <w:color w:val="333333"/>
        </w:rPr>
        <mc:AlternateContent>
          <mc:Choice Requires="wps">
            <w:drawing>
              <wp:anchor distT="0" distB="0" distL="114300" distR="114300" simplePos="0" relativeHeight="251659264" behindDoc="0" locked="0" layoutInCell="1" allowOverlap="1" wp14:anchorId="1A2EF4F1" wp14:editId="16778FDB">
                <wp:simplePos x="0" y="0"/>
                <wp:positionH relativeFrom="column">
                  <wp:posOffset>2994661</wp:posOffset>
                </wp:positionH>
                <wp:positionV relativeFrom="paragraph">
                  <wp:posOffset>6609080</wp:posOffset>
                </wp:positionV>
                <wp:extent cx="1432560" cy="58674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586740"/>
                        </a:xfrm>
                        <a:prstGeom prst="rect">
                          <a:avLst/>
                        </a:prstGeom>
                        <a:solidFill>
                          <a:srgbClr val="FFFFFF"/>
                        </a:solidFill>
                        <a:ln w="9525">
                          <a:solidFill>
                            <a:srgbClr val="000000"/>
                          </a:solidFill>
                          <a:miter lim="800000"/>
                          <a:headEnd/>
                          <a:tailEnd/>
                        </a:ln>
                      </wps:spPr>
                      <wps:txbx>
                        <w:txbxContent>
                          <w:p w:rsidR="00125FFF" w:rsidRDefault="00125FFF" w:rsidP="00125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8pt;margin-top:520.4pt;width:112.8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">
                <v:textbox>
                  <w:txbxContent>
                    <w:p w:rsidR="00125FFF" w:rsidRDefault="00125FFF" w:rsidP="00125FFF"/>
                  </w:txbxContent>
                </v:textbox>
              </v:shape>
            </w:pict>
          </mc:Fallback>
        </mc:AlternateContent>
      </w:r>
      <w:r w:rsidRPr="003877BE">
        <w:rPr>
          <w:rFonts w:ascii="Times New Roman" w:eastAsia="Times New Roman" w:hAnsi="Times New Roman" w:cs="Times New Roman"/>
          <w:b/>
          <w:sz w:val="32"/>
          <w:szCs w:val="32"/>
        </w:rPr>
        <w:br w:type="page"/>
      </w:r>
      <w:r w:rsidR="00EC787F" w:rsidRPr="00FD4D1D">
        <w:rPr>
          <w:rFonts w:ascii="Times New Roman" w:eastAsia="Times New Roman" w:hAnsi="Times New Roman" w:cs="Times New Roman"/>
          <w:b/>
          <w:sz w:val="32"/>
          <w:szCs w:val="32"/>
        </w:rPr>
        <w:lastRenderedPageBreak/>
        <w:t>Christmas</w:t>
      </w:r>
      <w:r w:rsidR="00EC787F" w:rsidRPr="00FD4D1D">
        <w:rPr>
          <w:rFonts w:ascii="Times New Roman" w:eastAsia="Times New Roman" w:hAnsi="Times New Roman" w:cs="Times New Roman"/>
          <w:b/>
          <w:sz w:val="24"/>
          <w:szCs w:val="24"/>
        </w:rPr>
        <w:t xml:space="preserve"> </w:t>
      </w:r>
      <w:r w:rsidR="00EC787F" w:rsidRPr="00FD4D1D">
        <w:rPr>
          <w:rFonts w:ascii="Times New Roman" w:eastAsia="Times New Roman" w:hAnsi="Times New Roman" w:cs="Times New Roman"/>
          <w:b/>
          <w:sz w:val="32"/>
          <w:szCs w:val="32"/>
        </w:rPr>
        <w:t>Decoration</w:t>
      </w:r>
      <w:r w:rsidR="00EC787F" w:rsidRPr="00FD4D1D">
        <w:rPr>
          <w:rFonts w:ascii="Times New Roman" w:eastAsia="Times New Roman" w:hAnsi="Times New Roman" w:cs="Times New Roman"/>
          <w:b/>
          <w:sz w:val="24"/>
          <w:szCs w:val="24"/>
        </w:rPr>
        <w:t xml:space="preserve"> </w:t>
      </w:r>
      <w:r w:rsidR="00EC787F" w:rsidRPr="00FD4D1D">
        <w:rPr>
          <w:rFonts w:ascii="Times New Roman" w:eastAsia="Times New Roman" w:hAnsi="Times New Roman" w:cs="Times New Roman"/>
          <w:b/>
          <w:sz w:val="32"/>
          <w:szCs w:val="32"/>
        </w:rPr>
        <w:t>Winners for the month of December</w:t>
      </w:r>
      <w:r w:rsidR="00EC787F" w:rsidRPr="00FD4D1D">
        <w:rPr>
          <w:rFonts w:ascii="Times New Roman" w:eastAsia="Times New Roman" w:hAnsi="Times New Roman" w:cs="Times New Roman"/>
          <w:b/>
          <w:sz w:val="24"/>
          <w:szCs w:val="24"/>
        </w:rPr>
        <w:t xml:space="preserve"> </w:t>
      </w:r>
    </w:p>
    <w:p w:rsidR="00EC787F" w:rsidRDefault="0044715B" w:rsidP="00EC787F">
      <w:pPr>
        <w:rPr>
          <w:rFonts w:ascii="Open Sans" w:eastAsia="Times New Roman" w:hAnsi="Open Sans" w:cs="Times New Roman"/>
          <w:sz w:val="24"/>
          <w:szCs w:val="24"/>
        </w:rPr>
      </w:pPr>
      <w:r>
        <w:rPr>
          <w:rFonts w:ascii="Open Sans" w:eastAsia="Times New Roman" w:hAnsi="Open Sans" w:cs="Times New Roman"/>
          <w:noProof/>
          <w:sz w:val="24"/>
          <w:szCs w:val="24"/>
        </w:rPr>
        <w:drawing>
          <wp:anchor distT="0" distB="0" distL="114300" distR="114300" simplePos="0" relativeHeight="251661312" behindDoc="1" locked="0" layoutInCell="1" allowOverlap="1" wp14:anchorId="03D670EC" wp14:editId="54B6AF3A">
            <wp:simplePos x="0" y="0"/>
            <wp:positionH relativeFrom="column">
              <wp:posOffset>-45720</wp:posOffset>
            </wp:positionH>
            <wp:positionV relativeFrom="paragraph">
              <wp:posOffset>45085</wp:posOffset>
            </wp:positionV>
            <wp:extent cx="2964180" cy="27584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decor pi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4180" cy="27584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Times New Roman" w:hAnsi="Open Sans" w:cs="Times New Roman"/>
          <w:noProof/>
          <w:sz w:val="24"/>
          <w:szCs w:val="24"/>
        </w:rPr>
        <w:drawing>
          <wp:anchor distT="0" distB="0" distL="114300" distR="114300" simplePos="0" relativeHeight="251662336" behindDoc="1" locked="0" layoutInCell="1" allowOverlap="1" wp14:anchorId="7F6D2553" wp14:editId="193DD884">
            <wp:simplePos x="0" y="0"/>
            <wp:positionH relativeFrom="column">
              <wp:posOffset>3185160</wp:posOffset>
            </wp:positionH>
            <wp:positionV relativeFrom="paragraph">
              <wp:posOffset>45085</wp:posOffset>
            </wp:positionV>
            <wp:extent cx="2979420" cy="27584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pictur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9420" cy="2758440"/>
                    </a:xfrm>
                    <a:prstGeom prst="rect">
                      <a:avLst/>
                    </a:prstGeom>
                  </pic:spPr>
                </pic:pic>
              </a:graphicData>
            </a:graphic>
            <wp14:sizeRelH relativeFrom="page">
              <wp14:pctWidth>0</wp14:pctWidth>
            </wp14:sizeRelH>
            <wp14:sizeRelV relativeFrom="page">
              <wp14:pctHeight>0</wp14:pctHeight>
            </wp14:sizeRelV>
          </wp:anchor>
        </w:drawing>
      </w:r>
    </w:p>
    <w:p w:rsidR="00EC787F" w:rsidRDefault="00EC787F" w:rsidP="00EC787F">
      <w:pPr>
        <w:jc w:val="right"/>
        <w:rPr>
          <w:rFonts w:ascii="Open Sans" w:eastAsia="Times New Roman" w:hAnsi="Open Sans" w:cs="Times New Roman"/>
          <w:sz w:val="24"/>
          <w:szCs w:val="24"/>
        </w:rPr>
      </w:pPr>
    </w:p>
    <w:p w:rsidR="00B67804" w:rsidRDefault="00B67804" w:rsidP="00B67804">
      <w:pPr>
        <w:spacing w:after="0" w:line="240" w:lineRule="auto"/>
        <w:jc w:val="center"/>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B67804" w:rsidRDefault="00B67804" w:rsidP="00B67804">
      <w:pPr>
        <w:spacing w:after="0" w:line="240" w:lineRule="auto"/>
        <w:jc w:val="center"/>
        <w:rPr>
          <w:rFonts w:ascii="Open Sans" w:eastAsia="Times New Roman" w:hAnsi="Open Sans" w:cs="Times New Roman"/>
          <w:sz w:val="24"/>
          <w:szCs w:val="24"/>
        </w:rPr>
      </w:pPr>
    </w:p>
    <w:p w:rsidR="00B67804" w:rsidRDefault="00B67804" w:rsidP="0044715B">
      <w:pPr>
        <w:spacing w:after="0" w:line="240" w:lineRule="auto"/>
        <w:jc w:val="center"/>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p>
    <w:p w:rsidR="00B67804" w:rsidRDefault="00EC787F" w:rsidP="00B67804">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44715B" w:rsidRPr="00305222" w:rsidRDefault="00692C1C" w:rsidP="0044715B">
      <w:pPr>
        <w:spacing w:after="0" w:line="240" w:lineRule="auto"/>
        <w:rPr>
          <w:rFonts w:ascii="Times New Roman" w:eastAsia="Times New Roman" w:hAnsi="Times New Roman" w:cs="Times New Roman"/>
          <w:sz w:val="24"/>
          <w:szCs w:val="24"/>
        </w:rPr>
      </w:pPr>
      <w:r>
        <w:rPr>
          <w:rFonts w:ascii="Open Sans" w:eastAsia="Times New Roman" w:hAnsi="Open Sans" w:cs="Times New Roman"/>
          <w:sz w:val="24"/>
          <w:szCs w:val="24"/>
        </w:rPr>
        <w:t xml:space="preserve">       </w:t>
      </w:r>
      <w:r w:rsidR="0044715B" w:rsidRPr="00305222">
        <w:rPr>
          <w:rFonts w:ascii="Times New Roman" w:eastAsia="Times New Roman" w:hAnsi="Times New Roman" w:cs="Times New Roman"/>
          <w:sz w:val="24"/>
          <w:szCs w:val="24"/>
        </w:rPr>
        <w:t xml:space="preserve">Odette O’Reilly and Espie Whitis            </w:t>
      </w:r>
      <w:r w:rsidRPr="00305222">
        <w:rPr>
          <w:rFonts w:ascii="Times New Roman" w:eastAsia="Times New Roman" w:hAnsi="Times New Roman" w:cs="Times New Roman"/>
          <w:sz w:val="24"/>
          <w:szCs w:val="24"/>
        </w:rPr>
        <w:t xml:space="preserve">                         </w:t>
      </w:r>
      <w:r w:rsidR="0044715B" w:rsidRPr="00305222">
        <w:rPr>
          <w:rFonts w:ascii="Times New Roman" w:eastAsia="Times New Roman" w:hAnsi="Times New Roman" w:cs="Times New Roman"/>
          <w:sz w:val="24"/>
          <w:szCs w:val="24"/>
        </w:rPr>
        <w:t xml:space="preserve"> Mr. and Mrs. John McGarry</w:t>
      </w:r>
    </w:p>
    <w:p w:rsidR="0044715B" w:rsidRPr="00305222" w:rsidRDefault="0044715B" w:rsidP="0044715B">
      <w:pPr>
        <w:spacing w:after="0" w:line="240" w:lineRule="auto"/>
        <w:rPr>
          <w:rFonts w:ascii="Times New Roman" w:eastAsia="Times New Roman" w:hAnsi="Times New Roman" w:cs="Times New Roman"/>
          <w:sz w:val="24"/>
          <w:szCs w:val="24"/>
        </w:rPr>
      </w:pPr>
      <w:r w:rsidRPr="00305222">
        <w:rPr>
          <w:rFonts w:ascii="Times New Roman" w:eastAsia="Times New Roman" w:hAnsi="Times New Roman" w:cs="Times New Roman"/>
          <w:sz w:val="24"/>
          <w:szCs w:val="24"/>
        </w:rPr>
        <w:t xml:space="preserve">For the entire block of 5501-5522 Brazo Circle                         516 Palm Valley Dr West  </w:t>
      </w:r>
    </w:p>
    <w:p w:rsidR="0044715B" w:rsidRDefault="0044715B" w:rsidP="0044715B">
      <w:pPr>
        <w:spacing w:after="0" w:line="240" w:lineRule="auto"/>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44715B" w:rsidP="0044715B">
      <w:pPr>
        <w:spacing w:after="0" w:line="240" w:lineRule="auto"/>
        <w:jc w:val="right"/>
        <w:rPr>
          <w:rFonts w:ascii="Open Sans" w:eastAsia="Times New Roman" w:hAnsi="Open Sans" w:cs="Times New Roman"/>
          <w:sz w:val="24"/>
          <w:szCs w:val="24"/>
        </w:rPr>
      </w:pPr>
      <w:r>
        <w:rPr>
          <w:rFonts w:ascii="Open Sans" w:eastAsia="Times New Roman" w:hAnsi="Open Sans" w:cs="Times New Roman"/>
          <w:noProof/>
          <w:sz w:val="24"/>
          <w:szCs w:val="24"/>
        </w:rPr>
        <w:drawing>
          <wp:anchor distT="0" distB="0" distL="114300" distR="114300" simplePos="0" relativeHeight="251671552" behindDoc="1" locked="0" layoutInCell="1" allowOverlap="1" wp14:anchorId="74A80110" wp14:editId="6C3DBD18">
            <wp:simplePos x="0" y="0"/>
            <wp:positionH relativeFrom="column">
              <wp:posOffset>3185160</wp:posOffset>
            </wp:positionH>
            <wp:positionV relativeFrom="paragraph">
              <wp:posOffset>149860</wp:posOffset>
            </wp:positionV>
            <wp:extent cx="2941320" cy="3093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5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1320" cy="309372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Times New Roman" w:hAnsi="Open Sans" w:cs="Times New Roman"/>
          <w:noProof/>
          <w:sz w:val="24"/>
          <w:szCs w:val="24"/>
        </w:rPr>
        <w:drawing>
          <wp:anchor distT="0" distB="0" distL="114300" distR="114300" simplePos="0" relativeHeight="251670528" behindDoc="1" locked="0" layoutInCell="1" allowOverlap="1" wp14:anchorId="178C2C58" wp14:editId="778DF1B9">
            <wp:simplePos x="0" y="0"/>
            <wp:positionH relativeFrom="column">
              <wp:posOffset>-83820</wp:posOffset>
            </wp:positionH>
            <wp:positionV relativeFrom="paragraph">
              <wp:posOffset>111760</wp:posOffset>
            </wp:positionV>
            <wp:extent cx="3048000" cy="3131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6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3131820"/>
                    </a:xfrm>
                    <a:prstGeom prst="rect">
                      <a:avLst/>
                    </a:prstGeom>
                  </pic:spPr>
                </pic:pic>
              </a:graphicData>
            </a:graphic>
            <wp14:sizeRelH relativeFrom="page">
              <wp14:pctWidth>0</wp14:pctWidth>
            </wp14:sizeRelH>
            <wp14:sizeRelV relativeFrom="page">
              <wp14:pctHeight>0</wp14:pctHeight>
            </wp14:sizeRelV>
          </wp:anchor>
        </w:drawing>
      </w: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rPr>
          <w:rFonts w:ascii="Open Sans" w:eastAsia="Times New Roman" w:hAnsi="Open Sans" w:cs="Times New Roman"/>
          <w:sz w:val="24"/>
          <w:szCs w:val="24"/>
        </w:rPr>
      </w:pPr>
    </w:p>
    <w:p w:rsidR="00B67804" w:rsidRDefault="00B67804" w:rsidP="00B67804">
      <w:pPr>
        <w:spacing w:after="0" w:line="240" w:lineRule="auto"/>
        <w:jc w:val="right"/>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B67804" w:rsidRDefault="00B67804" w:rsidP="00B67804">
      <w:pPr>
        <w:spacing w:after="0" w:line="240" w:lineRule="auto"/>
        <w:jc w:val="right"/>
        <w:rPr>
          <w:rFonts w:ascii="Open Sans" w:eastAsia="Times New Roman" w:hAnsi="Open Sans" w:cs="Times New Roman"/>
          <w:sz w:val="24"/>
          <w:szCs w:val="24"/>
        </w:rPr>
      </w:pPr>
    </w:p>
    <w:p w:rsidR="0044715B" w:rsidRDefault="0044715B" w:rsidP="0044715B">
      <w:pPr>
        <w:spacing w:after="0" w:line="240" w:lineRule="auto"/>
        <w:rPr>
          <w:rFonts w:ascii="Open Sans" w:eastAsia="Times New Roman" w:hAnsi="Open Sans" w:cs="Times New Roman"/>
          <w:sz w:val="24"/>
          <w:szCs w:val="24"/>
        </w:rPr>
      </w:pPr>
    </w:p>
    <w:p w:rsidR="0044715B" w:rsidRPr="00305222" w:rsidRDefault="00692C1C" w:rsidP="0044715B">
      <w:pPr>
        <w:spacing w:after="0" w:line="240" w:lineRule="auto"/>
        <w:rPr>
          <w:rFonts w:ascii="Times New Roman" w:eastAsia="Times New Roman" w:hAnsi="Times New Roman" w:cs="Times New Roman"/>
          <w:sz w:val="24"/>
          <w:szCs w:val="24"/>
        </w:rPr>
      </w:pPr>
      <w:r>
        <w:rPr>
          <w:rFonts w:ascii="Open Sans" w:eastAsia="Times New Roman" w:hAnsi="Open Sans" w:cs="Times New Roman"/>
          <w:sz w:val="24"/>
          <w:szCs w:val="24"/>
        </w:rPr>
        <w:t xml:space="preserve">          </w:t>
      </w:r>
      <w:r w:rsidR="008C55B1">
        <w:rPr>
          <w:rFonts w:ascii="Open Sans" w:eastAsia="Times New Roman" w:hAnsi="Open Sans" w:cs="Times New Roman"/>
          <w:sz w:val="24"/>
          <w:szCs w:val="24"/>
        </w:rPr>
        <w:t xml:space="preserve">    </w:t>
      </w:r>
      <w:r w:rsidR="008C55B1" w:rsidRPr="00305222">
        <w:rPr>
          <w:rFonts w:ascii="Times New Roman" w:eastAsia="Times New Roman" w:hAnsi="Times New Roman" w:cs="Times New Roman"/>
          <w:sz w:val="24"/>
          <w:szCs w:val="24"/>
        </w:rPr>
        <w:t>Perpetual Honor</w:t>
      </w:r>
      <w:r w:rsidR="0044715B" w:rsidRPr="00305222">
        <w:rPr>
          <w:rFonts w:ascii="Times New Roman" w:eastAsia="Times New Roman" w:hAnsi="Times New Roman" w:cs="Times New Roman"/>
          <w:sz w:val="24"/>
          <w:szCs w:val="24"/>
        </w:rPr>
        <w:t xml:space="preserve"> goes to                               </w:t>
      </w:r>
      <w:r w:rsidR="008C55B1" w:rsidRPr="00305222">
        <w:rPr>
          <w:rFonts w:ascii="Times New Roman" w:eastAsia="Times New Roman" w:hAnsi="Times New Roman" w:cs="Times New Roman"/>
          <w:sz w:val="24"/>
          <w:szCs w:val="24"/>
        </w:rPr>
        <w:t xml:space="preserve">   </w:t>
      </w:r>
      <w:r w:rsidR="0044715B" w:rsidRPr="00305222">
        <w:rPr>
          <w:rFonts w:ascii="Times New Roman" w:eastAsia="Times New Roman" w:hAnsi="Times New Roman" w:cs="Times New Roman"/>
          <w:sz w:val="24"/>
          <w:szCs w:val="24"/>
        </w:rPr>
        <w:t>Best Christmas D</w:t>
      </w:r>
      <w:r w:rsidR="00305222" w:rsidRPr="00305222">
        <w:rPr>
          <w:rFonts w:ascii="Times New Roman" w:eastAsia="Times New Roman" w:hAnsi="Times New Roman" w:cs="Times New Roman"/>
          <w:sz w:val="24"/>
          <w:szCs w:val="24"/>
        </w:rPr>
        <w:t>e</w:t>
      </w:r>
      <w:r w:rsidR="0044715B" w:rsidRPr="00305222">
        <w:rPr>
          <w:rFonts w:ascii="Times New Roman" w:eastAsia="Times New Roman" w:hAnsi="Times New Roman" w:cs="Times New Roman"/>
          <w:sz w:val="24"/>
          <w:szCs w:val="24"/>
        </w:rPr>
        <w:t>cor Commercial goes to</w:t>
      </w:r>
    </w:p>
    <w:p w:rsidR="0044715B" w:rsidRPr="00305222" w:rsidRDefault="0044715B" w:rsidP="0044715B">
      <w:pPr>
        <w:spacing w:after="0" w:line="240" w:lineRule="auto"/>
        <w:rPr>
          <w:rFonts w:ascii="Times New Roman" w:eastAsia="Times New Roman" w:hAnsi="Times New Roman" w:cs="Times New Roman"/>
          <w:sz w:val="24"/>
          <w:szCs w:val="24"/>
        </w:rPr>
      </w:pPr>
      <w:r w:rsidRPr="00305222">
        <w:rPr>
          <w:rFonts w:ascii="Times New Roman" w:eastAsia="Times New Roman" w:hAnsi="Times New Roman" w:cs="Times New Roman"/>
          <w:sz w:val="24"/>
          <w:szCs w:val="24"/>
        </w:rPr>
        <w:t xml:space="preserve">            </w:t>
      </w:r>
      <w:r w:rsidR="00692C1C" w:rsidRPr="00305222">
        <w:rPr>
          <w:rFonts w:ascii="Times New Roman" w:eastAsia="Times New Roman" w:hAnsi="Times New Roman" w:cs="Times New Roman"/>
          <w:sz w:val="24"/>
          <w:szCs w:val="24"/>
        </w:rPr>
        <w:t xml:space="preserve">        </w:t>
      </w:r>
      <w:r w:rsidRPr="00305222">
        <w:rPr>
          <w:rFonts w:ascii="Times New Roman" w:eastAsia="Times New Roman" w:hAnsi="Times New Roman" w:cs="Times New Roman"/>
          <w:sz w:val="24"/>
          <w:szCs w:val="24"/>
        </w:rPr>
        <w:t xml:space="preserve">Mr. L.D. Gray                                                          </w:t>
      </w:r>
      <w:r w:rsidR="00692C1C" w:rsidRPr="00305222">
        <w:rPr>
          <w:rFonts w:ascii="Times New Roman" w:eastAsia="Times New Roman" w:hAnsi="Times New Roman" w:cs="Times New Roman"/>
          <w:sz w:val="24"/>
          <w:szCs w:val="24"/>
        </w:rPr>
        <w:t xml:space="preserve">  </w:t>
      </w:r>
      <w:r w:rsidR="009F06D7" w:rsidRPr="00305222">
        <w:rPr>
          <w:rFonts w:ascii="Times New Roman" w:eastAsia="Times New Roman" w:hAnsi="Times New Roman" w:cs="Times New Roman"/>
          <w:sz w:val="24"/>
          <w:szCs w:val="24"/>
        </w:rPr>
        <w:t xml:space="preserve"> Dunkin &amp; Associates</w:t>
      </w:r>
    </w:p>
    <w:p w:rsidR="009F06D7" w:rsidRPr="00305222" w:rsidRDefault="00692C1C" w:rsidP="0044715B">
      <w:pPr>
        <w:spacing w:after="0" w:line="240" w:lineRule="auto"/>
        <w:rPr>
          <w:rFonts w:ascii="Times New Roman" w:eastAsia="Times New Roman" w:hAnsi="Times New Roman" w:cs="Times New Roman"/>
          <w:sz w:val="24"/>
          <w:szCs w:val="24"/>
        </w:rPr>
      </w:pPr>
      <w:r w:rsidRPr="00305222">
        <w:rPr>
          <w:rFonts w:ascii="Times New Roman" w:eastAsia="Times New Roman" w:hAnsi="Times New Roman" w:cs="Times New Roman"/>
          <w:sz w:val="24"/>
          <w:szCs w:val="24"/>
        </w:rPr>
        <w:t xml:space="preserve">           </w:t>
      </w:r>
      <w:r w:rsidR="009F06D7" w:rsidRPr="00305222">
        <w:rPr>
          <w:rFonts w:ascii="Times New Roman" w:eastAsia="Times New Roman" w:hAnsi="Times New Roman" w:cs="Times New Roman"/>
          <w:sz w:val="24"/>
          <w:szCs w:val="24"/>
        </w:rPr>
        <w:t>1716 Palm Valley Dr East</w:t>
      </w:r>
      <w:r w:rsidR="009F06D7" w:rsidRPr="00305222">
        <w:rPr>
          <w:rFonts w:ascii="Times New Roman" w:eastAsia="Times New Roman" w:hAnsi="Times New Roman" w:cs="Times New Roman"/>
          <w:sz w:val="24"/>
          <w:szCs w:val="24"/>
        </w:rPr>
        <w:tab/>
      </w:r>
      <w:r w:rsidR="009F06D7" w:rsidRPr="00305222">
        <w:rPr>
          <w:rFonts w:ascii="Times New Roman" w:eastAsia="Times New Roman" w:hAnsi="Times New Roman" w:cs="Times New Roman"/>
          <w:sz w:val="24"/>
          <w:szCs w:val="24"/>
        </w:rPr>
        <w:tab/>
      </w:r>
      <w:r w:rsidR="009F06D7" w:rsidRPr="00305222">
        <w:rPr>
          <w:rFonts w:ascii="Times New Roman" w:eastAsia="Times New Roman" w:hAnsi="Times New Roman" w:cs="Times New Roman"/>
          <w:sz w:val="24"/>
          <w:szCs w:val="24"/>
        </w:rPr>
        <w:tab/>
      </w:r>
      <w:r w:rsidRPr="00305222">
        <w:rPr>
          <w:rFonts w:ascii="Times New Roman" w:eastAsia="Times New Roman" w:hAnsi="Times New Roman" w:cs="Times New Roman"/>
          <w:sz w:val="24"/>
          <w:szCs w:val="24"/>
        </w:rPr>
        <w:t xml:space="preserve">                  1</w:t>
      </w:r>
      <w:r w:rsidR="009F06D7" w:rsidRPr="00305222">
        <w:rPr>
          <w:rFonts w:ascii="Times New Roman" w:eastAsia="Times New Roman" w:hAnsi="Times New Roman" w:cs="Times New Roman"/>
          <w:sz w:val="24"/>
          <w:szCs w:val="24"/>
        </w:rPr>
        <w:t>305 N. Stuart Place Rd.</w:t>
      </w:r>
    </w:p>
    <w:p w:rsidR="00B67804" w:rsidRDefault="00997B47" w:rsidP="0044715B">
      <w:pPr>
        <w:spacing w:after="0" w:line="240" w:lineRule="auto"/>
        <w:rPr>
          <w:rFonts w:ascii="Open Sans" w:eastAsia="Times New Roman" w:hAnsi="Open Sans"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9744" behindDoc="1" locked="0" layoutInCell="1" allowOverlap="1" wp14:anchorId="1B7F4A88" wp14:editId="7D5B14B3">
            <wp:simplePos x="0" y="0"/>
            <wp:positionH relativeFrom="column">
              <wp:posOffset>2827020</wp:posOffset>
            </wp:positionH>
            <wp:positionV relativeFrom="paragraph">
              <wp:posOffset>-144780</wp:posOffset>
            </wp:positionV>
            <wp:extent cx="1630680" cy="99822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11DJA_WINSPR_01.jpg"/>
                    <pic:cNvPicPr/>
                  </pic:nvPicPr>
                  <pic:blipFill>
                    <a:blip r:embed="rId17">
                      <a:extLst>
                        <a:ext uri="{28A0092B-C50C-407E-A947-70E740481C1C}">
                          <a14:useLocalDpi xmlns:a14="http://schemas.microsoft.com/office/drawing/2010/main" val="0"/>
                        </a:ext>
                      </a:extLst>
                    </a:blip>
                    <a:stretch>
                      <a:fillRect/>
                    </a:stretch>
                  </pic:blipFill>
                  <pic:spPr>
                    <a:xfrm>
                      <a:off x="0" y="0"/>
                      <a:ext cx="1630680" cy="998220"/>
                    </a:xfrm>
                    <a:prstGeom prst="rect">
                      <a:avLst/>
                    </a:prstGeom>
                  </pic:spPr>
                </pic:pic>
              </a:graphicData>
            </a:graphic>
            <wp14:sizeRelH relativeFrom="page">
              <wp14:pctWidth>0</wp14:pctWidth>
            </wp14:sizeRelH>
            <wp14:sizeRelV relativeFrom="page">
              <wp14:pctHeight>0</wp14:pctHeight>
            </wp14:sizeRelV>
          </wp:anchor>
        </w:drawing>
      </w:r>
    </w:p>
    <w:p w:rsidR="00D06238" w:rsidRPr="00D06238" w:rsidRDefault="00D06238" w:rsidP="00D06238">
      <w:pPr>
        <w:spacing w:after="0" w:line="240" w:lineRule="auto"/>
        <w:rPr>
          <w:rFonts w:ascii="Times New Roman" w:eastAsia="Times New Roman" w:hAnsi="Times New Roman" w:cs="Times New Roman"/>
          <w:sz w:val="24"/>
          <w:szCs w:val="24"/>
        </w:rPr>
      </w:pPr>
    </w:p>
    <w:p w:rsidR="00E72318" w:rsidRDefault="00E72318" w:rsidP="0010394C">
      <w:pPr>
        <w:spacing w:after="0" w:line="240" w:lineRule="auto"/>
        <w:rPr>
          <w:rFonts w:ascii="Times New Roman" w:eastAsia="Times New Roman" w:hAnsi="Times New Roman" w:cs="Times New Roman"/>
          <w:b/>
          <w:sz w:val="24"/>
          <w:szCs w:val="24"/>
        </w:rPr>
      </w:pPr>
    </w:p>
    <w:p w:rsidR="004659A9" w:rsidRPr="00565665" w:rsidRDefault="00565665" w:rsidP="005432A6">
      <w:pPr>
        <w:spacing w:after="0" w:line="240" w:lineRule="auto"/>
        <w:rPr>
          <w:rFonts w:ascii="Times New Roman" w:eastAsia="Times New Roman" w:hAnsi="Times New Roman" w:cs="Times New Roman"/>
          <w:b/>
          <w:sz w:val="24"/>
          <w:szCs w:val="24"/>
        </w:rPr>
      </w:pPr>
      <w:r w:rsidRPr="00565665">
        <w:rPr>
          <w:rFonts w:ascii="Times New Roman" w:eastAsia="Times New Roman" w:hAnsi="Times New Roman" w:cs="Times New Roman"/>
          <w:b/>
          <w:sz w:val="24"/>
          <w:szCs w:val="24"/>
        </w:rPr>
        <w:t>BACKFLOW WATER PREVENTION</w:t>
      </w:r>
    </w:p>
    <w:p w:rsidR="00565665" w:rsidRPr="00565665" w:rsidRDefault="00565665" w:rsidP="00B67804">
      <w:pPr>
        <w:spacing w:after="0" w:line="240" w:lineRule="auto"/>
        <w:rPr>
          <w:rFonts w:ascii="Times New Roman" w:eastAsia="Times New Roman" w:hAnsi="Times New Roman" w:cs="Times New Roman"/>
          <w:b/>
          <w:sz w:val="24"/>
          <w:szCs w:val="24"/>
        </w:rPr>
      </w:pPr>
    </w:p>
    <w:p w:rsidR="00565665" w:rsidRPr="00565665" w:rsidRDefault="00565665" w:rsidP="008C55B1">
      <w:pPr>
        <w:spacing w:after="0" w:line="240" w:lineRule="auto"/>
        <w:rPr>
          <w:rFonts w:ascii="Times New Roman" w:eastAsia="Times New Roman" w:hAnsi="Times New Roman" w:cs="Times New Roman"/>
          <w:sz w:val="24"/>
          <w:szCs w:val="24"/>
        </w:rPr>
      </w:pPr>
      <w:r w:rsidRPr="00565665">
        <w:rPr>
          <w:rFonts w:ascii="Times New Roman" w:eastAsia="Times New Roman" w:hAnsi="Times New Roman" w:cs="Times New Roman"/>
          <w:sz w:val="24"/>
          <w:szCs w:val="24"/>
        </w:rPr>
        <w:t>Many of you have, by now, received letters from City Hall, requiring the installation of backflow preventers on your properties. This is a TCEQ (Texas Commission on Environmental Quality) mandate being enforced through the City ordinance (No. 2011-2). Every resident will be</w:t>
      </w:r>
      <w:r w:rsidR="00997B47">
        <w:rPr>
          <w:rFonts w:ascii="Times New Roman" w:eastAsia="Times New Roman" w:hAnsi="Times New Roman" w:cs="Times New Roman"/>
          <w:sz w:val="24"/>
          <w:szCs w:val="24"/>
        </w:rPr>
        <w:t xml:space="preserve"> </w:t>
      </w:r>
      <w:r w:rsidRPr="00565665">
        <w:rPr>
          <w:rFonts w:ascii="Times New Roman" w:eastAsia="Times New Roman" w:hAnsi="Times New Roman" w:cs="Times New Roman"/>
          <w:sz w:val="24"/>
          <w:szCs w:val="24"/>
        </w:rPr>
        <w:t>receiving the letter that outlines all of the requirements that must be met. Any questions you might have, please feel free to call the Water Department at (956)423-8384 or if need be, you</w:t>
      </w:r>
      <w:r w:rsidR="00997B47">
        <w:rPr>
          <w:rFonts w:ascii="Times New Roman" w:eastAsia="Times New Roman" w:hAnsi="Times New Roman" w:cs="Times New Roman"/>
          <w:sz w:val="24"/>
          <w:szCs w:val="24"/>
        </w:rPr>
        <w:t xml:space="preserve"> </w:t>
      </w:r>
      <w:r w:rsidRPr="00565665">
        <w:rPr>
          <w:rFonts w:ascii="Times New Roman" w:eastAsia="Times New Roman" w:hAnsi="Times New Roman" w:cs="Times New Roman"/>
          <w:sz w:val="24"/>
          <w:szCs w:val="24"/>
        </w:rPr>
        <w:t>may also contact the TCEQ local office at (956)425-6010. The City has mailed out approximately 250 letters so far and most of the residents have complied. We thank you for your cooperation.</w:t>
      </w:r>
    </w:p>
    <w:p w:rsidR="004659A9" w:rsidRPr="00565665" w:rsidRDefault="004659A9" w:rsidP="00B67804">
      <w:pPr>
        <w:spacing w:after="0" w:line="240" w:lineRule="auto"/>
        <w:rPr>
          <w:rFonts w:ascii="Times New Roman" w:eastAsia="Times New Roman" w:hAnsi="Times New Roman" w:cs="Times New Roman"/>
          <w:sz w:val="24"/>
          <w:szCs w:val="24"/>
        </w:rPr>
      </w:pPr>
    </w:p>
    <w:p w:rsidR="004659A9" w:rsidRDefault="00565665" w:rsidP="00B6780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FRIENDLY REMINDERS</w:t>
      </w:r>
    </w:p>
    <w:p w:rsidR="00565665" w:rsidRDefault="00565665" w:rsidP="00B67804">
      <w:pPr>
        <w:spacing w:after="0" w:line="240" w:lineRule="auto"/>
        <w:rPr>
          <w:rFonts w:ascii="Times New Roman" w:eastAsia="Times New Roman" w:hAnsi="Times New Roman" w:cs="Times New Roman"/>
          <w:b/>
          <w:sz w:val="24"/>
          <w:szCs w:val="24"/>
        </w:rPr>
      </w:pPr>
    </w:p>
    <w:p w:rsidR="00565665" w:rsidRDefault="00565665"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 Waste stations are located throughout the City for the disposal of your pets’ poop</w:t>
      </w:r>
      <w:r w:rsidR="00C37682">
        <w:rPr>
          <w:rFonts w:ascii="Times New Roman" w:eastAsia="Times New Roman" w:hAnsi="Times New Roman" w:cs="Times New Roman"/>
          <w:sz w:val="24"/>
          <w:szCs w:val="24"/>
        </w:rPr>
        <w:t xml:space="preserve">’ - </w:t>
      </w:r>
      <w:r w:rsidR="00446814">
        <w:rPr>
          <w:rFonts w:ascii="Times New Roman" w:eastAsia="Times New Roman" w:hAnsi="Times New Roman" w:cs="Times New Roman"/>
          <w:sz w:val="24"/>
          <w:szCs w:val="24"/>
        </w:rPr>
        <w:t>(</w:t>
      </w:r>
      <w:r>
        <w:rPr>
          <w:rFonts w:ascii="Times New Roman" w:eastAsia="Times New Roman" w:hAnsi="Times New Roman" w:cs="Times New Roman"/>
          <w:sz w:val="24"/>
          <w:szCs w:val="24"/>
        </w:rPr>
        <w:t>Chapter 95</w:t>
      </w:r>
      <w:r w:rsidR="00CB419F">
        <w:rPr>
          <w:rFonts w:ascii="Times New Roman" w:eastAsia="Times New Roman" w:hAnsi="Times New Roman" w:cs="Times New Roman"/>
          <w:sz w:val="24"/>
          <w:szCs w:val="24"/>
        </w:rPr>
        <w:t>: Animal</w:t>
      </w:r>
      <w:r w:rsidR="00446814">
        <w:rPr>
          <w:rFonts w:ascii="Times New Roman" w:eastAsia="Times New Roman" w:hAnsi="Times New Roman" w:cs="Times New Roman"/>
          <w:sz w:val="24"/>
          <w:szCs w:val="24"/>
        </w:rPr>
        <w:t xml:space="preserve"> Control).</w:t>
      </w:r>
    </w:p>
    <w:p w:rsidR="00446814" w:rsidRDefault="00446814"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Cleanup – (Chapter 90</w:t>
      </w:r>
      <w:r w:rsidR="00CB419F">
        <w:rPr>
          <w:rFonts w:ascii="Times New Roman" w:eastAsia="Times New Roman" w:hAnsi="Times New Roman" w:cs="Times New Roman"/>
          <w:sz w:val="24"/>
          <w:szCs w:val="24"/>
        </w:rPr>
        <w:t>: Health</w:t>
      </w:r>
      <w:r>
        <w:rPr>
          <w:rFonts w:ascii="Times New Roman" w:eastAsia="Times New Roman" w:hAnsi="Times New Roman" w:cs="Times New Roman"/>
          <w:sz w:val="24"/>
          <w:szCs w:val="24"/>
        </w:rPr>
        <w:t xml:space="preserve"> and </w:t>
      </w:r>
      <w:r w:rsidR="00CB419F">
        <w:rPr>
          <w:rFonts w:ascii="Times New Roman" w:eastAsia="Times New Roman" w:hAnsi="Times New Roman" w:cs="Times New Roman"/>
          <w:sz w:val="24"/>
          <w:szCs w:val="24"/>
        </w:rPr>
        <w:t>Sanitation: Nuisances</w:t>
      </w:r>
      <w:r>
        <w:rPr>
          <w:rFonts w:ascii="Times New Roman" w:eastAsia="Times New Roman" w:hAnsi="Times New Roman" w:cs="Times New Roman"/>
          <w:sz w:val="24"/>
          <w:szCs w:val="24"/>
        </w:rPr>
        <w:t>)</w:t>
      </w:r>
    </w:p>
    <w:p w:rsidR="00446814" w:rsidRDefault="00446814"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Overhanging limbs/branches – (Chapter 90</w:t>
      </w:r>
      <w:r w:rsidR="00CB419F">
        <w:rPr>
          <w:rFonts w:ascii="Times New Roman" w:eastAsia="Times New Roman" w:hAnsi="Times New Roman" w:cs="Times New Roman"/>
          <w:sz w:val="24"/>
          <w:szCs w:val="24"/>
        </w:rPr>
        <w:t>: Health</w:t>
      </w:r>
      <w:r>
        <w:rPr>
          <w:rFonts w:ascii="Times New Roman" w:eastAsia="Times New Roman" w:hAnsi="Times New Roman" w:cs="Times New Roman"/>
          <w:sz w:val="24"/>
          <w:szCs w:val="24"/>
        </w:rPr>
        <w:t xml:space="preserve"> and </w:t>
      </w:r>
      <w:r w:rsidR="00CB419F">
        <w:rPr>
          <w:rFonts w:ascii="Times New Roman" w:eastAsia="Times New Roman" w:hAnsi="Times New Roman" w:cs="Times New Roman"/>
          <w:sz w:val="24"/>
          <w:szCs w:val="24"/>
        </w:rPr>
        <w:t>Sanitation: Nuisances</w:t>
      </w:r>
      <w:r>
        <w:rPr>
          <w:rFonts w:ascii="Times New Roman" w:eastAsia="Times New Roman" w:hAnsi="Times New Roman" w:cs="Times New Roman"/>
          <w:sz w:val="24"/>
          <w:szCs w:val="24"/>
        </w:rPr>
        <w:t>)</w:t>
      </w:r>
    </w:p>
    <w:p w:rsidR="00446814" w:rsidRDefault="00446814"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Parking on the Street – (Chapter 72</w:t>
      </w:r>
      <w:r w:rsidR="00CB419F">
        <w:rPr>
          <w:rFonts w:ascii="Times New Roman" w:eastAsia="Times New Roman" w:hAnsi="Times New Roman" w:cs="Times New Roman"/>
          <w:sz w:val="24"/>
          <w:szCs w:val="24"/>
        </w:rPr>
        <w:t>: Parking</w:t>
      </w:r>
      <w:r>
        <w:rPr>
          <w:rFonts w:ascii="Times New Roman" w:eastAsia="Times New Roman" w:hAnsi="Times New Roman" w:cs="Times New Roman"/>
          <w:sz w:val="24"/>
          <w:szCs w:val="24"/>
        </w:rPr>
        <w:t xml:space="preserve"> Regulations)</w:t>
      </w:r>
    </w:p>
    <w:p w:rsidR="00446814" w:rsidRDefault="00446814"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Requiring reflective gear for walkers/joggers/bicyclists – (Chapter 70</w:t>
      </w:r>
      <w:r w:rsidR="00CB419F">
        <w:rPr>
          <w:rFonts w:ascii="Times New Roman" w:eastAsia="Times New Roman" w:hAnsi="Times New Roman" w:cs="Times New Roman"/>
          <w:sz w:val="24"/>
          <w:szCs w:val="24"/>
        </w:rPr>
        <w:t>: General</w:t>
      </w:r>
      <w:r>
        <w:rPr>
          <w:rFonts w:ascii="Times New Roman" w:eastAsia="Times New Roman" w:hAnsi="Times New Roman" w:cs="Times New Roman"/>
          <w:sz w:val="24"/>
          <w:szCs w:val="24"/>
        </w:rPr>
        <w:t xml:space="preserve"> Provisions)</w:t>
      </w:r>
    </w:p>
    <w:p w:rsidR="00446814" w:rsidRDefault="00446814" w:rsidP="00B67804">
      <w:pPr>
        <w:spacing w:after="0" w:line="240" w:lineRule="auto"/>
        <w:rPr>
          <w:rFonts w:ascii="Times New Roman" w:eastAsia="Times New Roman" w:hAnsi="Times New Roman" w:cs="Times New Roman"/>
          <w:sz w:val="24"/>
          <w:szCs w:val="24"/>
        </w:rPr>
      </w:pPr>
    </w:p>
    <w:p w:rsidR="00446814" w:rsidRPr="00565665" w:rsidRDefault="00446814" w:rsidP="00B67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City ordinances can be found on the City’s website at </w:t>
      </w:r>
      <w:hyperlink r:id="rId18" w:history="1">
        <w:r w:rsidRPr="00E9583B">
          <w:rPr>
            <w:rStyle w:val="Hyperlink"/>
            <w:rFonts w:ascii="Times New Roman" w:eastAsia="Times New Roman" w:hAnsi="Times New Roman" w:cs="Times New Roman"/>
            <w:sz w:val="24"/>
            <w:szCs w:val="24"/>
          </w:rPr>
          <w:t>www.palmvalleytx.com</w:t>
        </w:r>
      </w:hyperlink>
      <w:r>
        <w:rPr>
          <w:rFonts w:ascii="Times New Roman" w:eastAsia="Times New Roman" w:hAnsi="Times New Roman" w:cs="Times New Roman"/>
          <w:color w:val="000000" w:themeColor="text1"/>
          <w:sz w:val="24"/>
          <w:szCs w:val="24"/>
        </w:rPr>
        <w:t xml:space="preserve">. </w:t>
      </w:r>
    </w:p>
    <w:p w:rsidR="004659A9" w:rsidRDefault="004659A9" w:rsidP="00B67804">
      <w:pPr>
        <w:spacing w:after="0" w:line="240" w:lineRule="auto"/>
        <w:rPr>
          <w:rFonts w:ascii="Open Sans" w:eastAsia="Times New Roman" w:hAnsi="Open Sans" w:cs="Times New Roman"/>
          <w:sz w:val="24"/>
          <w:szCs w:val="24"/>
        </w:rPr>
      </w:pPr>
    </w:p>
    <w:p w:rsidR="004659A9" w:rsidRPr="007E02C1" w:rsidRDefault="00F90084" w:rsidP="00B67804">
      <w:pPr>
        <w:spacing w:after="0" w:line="240" w:lineRule="auto"/>
        <w:rPr>
          <w:rFonts w:ascii="Times New Roman" w:eastAsia="Times New Roman" w:hAnsi="Times New Roman" w:cs="Times New Roman"/>
          <w:b/>
          <w:sz w:val="24"/>
          <w:szCs w:val="24"/>
        </w:rPr>
      </w:pPr>
      <w:r w:rsidRPr="00FA360D">
        <w:rPr>
          <w:rFonts w:ascii="Open Sans" w:eastAsia="Times New Roman" w:hAnsi="Open Sans" w:cs="Times New Roman"/>
          <w:noProof/>
          <w:sz w:val="24"/>
          <w:szCs w:val="24"/>
        </w:rPr>
        <mc:AlternateContent>
          <mc:Choice Requires="wps">
            <w:drawing>
              <wp:anchor distT="0" distB="0" distL="114300" distR="114300" simplePos="0" relativeHeight="251665408" behindDoc="0" locked="0" layoutInCell="1" allowOverlap="1" wp14:anchorId="2A361A4E" wp14:editId="789BDECD">
                <wp:simplePos x="0" y="0"/>
                <wp:positionH relativeFrom="column">
                  <wp:posOffset>3444240</wp:posOffset>
                </wp:positionH>
                <wp:positionV relativeFrom="paragraph">
                  <wp:posOffset>164465</wp:posOffset>
                </wp:positionV>
                <wp:extent cx="2476500" cy="1403985"/>
                <wp:effectExtent l="0" t="0" r="19050" b="165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ln>
                          <a:solidFill>
                            <a:schemeClr val="bg1"/>
                          </a:solidFill>
                          <a:headEnd/>
                          <a:tailEnd/>
                        </a:ln>
                      </wps:spPr>
                      <wps:style>
                        <a:lnRef idx="2">
                          <a:schemeClr val="accent3"/>
                        </a:lnRef>
                        <a:fillRef idx="1">
                          <a:schemeClr val="lt1"/>
                        </a:fillRef>
                        <a:effectRef idx="0">
                          <a:schemeClr val="accent3"/>
                        </a:effectRef>
                        <a:fontRef idx="minor">
                          <a:schemeClr val="dk1"/>
                        </a:fontRef>
                      </wps:style>
                      <wps:txbx>
                        <w:txbxContent>
                          <w:p w:rsidR="00FA360D" w:rsidRPr="005432A6" w:rsidRDefault="00FA360D" w:rsidP="00FA360D">
                            <w:pPr>
                              <w:spacing w:after="0" w:line="240" w:lineRule="auto"/>
                              <w:jc w:val="center"/>
                              <w:rPr>
                                <w:rFonts w:ascii="Times New Roman" w:eastAsia="Times New Roman" w:hAnsi="Times New Roman" w:cs="Times New Roman"/>
                                <w:sz w:val="20"/>
                                <w:szCs w:val="20"/>
                              </w:rPr>
                            </w:pPr>
                            <w:r w:rsidRPr="005432A6">
                              <w:rPr>
                                <w:rFonts w:ascii="Times New Roman" w:eastAsia="Times New Roman" w:hAnsi="Times New Roman" w:cs="Times New Roman"/>
                                <w:sz w:val="20"/>
                                <w:szCs w:val="20"/>
                              </w:rPr>
                              <w:t>The next regular City Council meeting is scheduled for March 21, 2017 @</w:t>
                            </w:r>
                            <w:r w:rsidR="00692C1C" w:rsidRPr="005432A6">
                              <w:rPr>
                                <w:rFonts w:ascii="Times New Roman" w:eastAsia="Times New Roman" w:hAnsi="Times New Roman" w:cs="Times New Roman"/>
                                <w:sz w:val="20"/>
                                <w:szCs w:val="20"/>
                              </w:rPr>
                              <w:t xml:space="preserve"> </w:t>
                            </w:r>
                            <w:r w:rsidRPr="005432A6">
                              <w:rPr>
                                <w:rFonts w:ascii="Times New Roman" w:eastAsia="Times New Roman" w:hAnsi="Times New Roman" w:cs="Times New Roman"/>
                                <w:sz w:val="20"/>
                                <w:szCs w:val="20"/>
                              </w:rPr>
                              <w:t>6pm.</w:t>
                            </w:r>
                          </w:p>
                          <w:p w:rsidR="00FA360D" w:rsidRPr="005432A6" w:rsidRDefault="00FA360D" w:rsidP="00FA360D">
                            <w:pPr>
                              <w:spacing w:after="0" w:line="240" w:lineRule="auto"/>
                              <w:jc w:val="center"/>
                              <w:rPr>
                                <w:rFonts w:ascii="Times New Roman" w:eastAsia="Times New Roman" w:hAnsi="Times New Roman" w:cs="Times New Roman"/>
                                <w:sz w:val="20"/>
                                <w:szCs w:val="20"/>
                              </w:rPr>
                            </w:pPr>
                            <w:r w:rsidRPr="005432A6">
                              <w:rPr>
                                <w:rFonts w:ascii="Times New Roman" w:eastAsia="Times New Roman" w:hAnsi="Times New Roman" w:cs="Times New Roman"/>
                                <w:sz w:val="20"/>
                                <w:szCs w:val="20"/>
                              </w:rPr>
                              <w:t>We invite you to attend.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1.2pt;margin-top:12.95pt;width:1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" fillcolor="white [3201]" strokecolor="white [3212]" strokeweight="2pt">
                <v:textbox style="mso-fit-shape-to-text:t">
                  <w:txbxContent>
                    <w:p w:rsidR="00FA360D" w:rsidRPr="005432A6" w:rsidRDefault="00FA360D" w:rsidP="00FA360D">
                      <w:pPr>
                        <w:spacing w:after="0" w:line="240" w:lineRule="auto"/>
                        <w:jc w:val="center"/>
                        <w:rPr>
                          <w:rFonts w:ascii="Times New Roman" w:eastAsia="Times New Roman" w:hAnsi="Times New Roman" w:cs="Times New Roman"/>
                          <w:sz w:val="20"/>
                          <w:szCs w:val="20"/>
                        </w:rPr>
                      </w:pPr>
                      <w:r w:rsidRPr="005432A6">
                        <w:rPr>
                          <w:rFonts w:ascii="Times New Roman" w:eastAsia="Times New Roman" w:hAnsi="Times New Roman" w:cs="Times New Roman"/>
                          <w:sz w:val="20"/>
                          <w:szCs w:val="20"/>
                        </w:rPr>
                        <w:t>The next regular City Council meeting is scheduled for March 21, 2017 @</w:t>
                      </w:r>
                      <w:r w:rsidR="00692C1C" w:rsidRPr="005432A6">
                        <w:rPr>
                          <w:rFonts w:ascii="Times New Roman" w:eastAsia="Times New Roman" w:hAnsi="Times New Roman" w:cs="Times New Roman"/>
                          <w:sz w:val="20"/>
                          <w:szCs w:val="20"/>
                        </w:rPr>
                        <w:t xml:space="preserve"> </w:t>
                      </w:r>
                      <w:r w:rsidRPr="005432A6">
                        <w:rPr>
                          <w:rFonts w:ascii="Times New Roman" w:eastAsia="Times New Roman" w:hAnsi="Times New Roman" w:cs="Times New Roman"/>
                          <w:sz w:val="20"/>
                          <w:szCs w:val="20"/>
                        </w:rPr>
                        <w:t>6pm.</w:t>
                      </w:r>
                    </w:p>
                    <w:p w:rsidR="00FA360D" w:rsidRPr="005432A6" w:rsidRDefault="00FA360D" w:rsidP="00FA360D">
                      <w:pPr>
                        <w:spacing w:after="0" w:line="240" w:lineRule="auto"/>
                        <w:jc w:val="center"/>
                        <w:rPr>
                          <w:rFonts w:ascii="Times New Roman" w:eastAsia="Times New Roman" w:hAnsi="Times New Roman" w:cs="Times New Roman"/>
                          <w:sz w:val="20"/>
                          <w:szCs w:val="20"/>
                        </w:rPr>
                      </w:pPr>
                      <w:r w:rsidRPr="005432A6">
                        <w:rPr>
                          <w:rFonts w:ascii="Times New Roman" w:eastAsia="Times New Roman" w:hAnsi="Times New Roman" w:cs="Times New Roman"/>
                          <w:sz w:val="20"/>
                          <w:szCs w:val="20"/>
                        </w:rPr>
                        <w:t>We invite you to attend.</w:t>
                      </w:r>
                    </w:p>
                  </w:txbxContent>
                </v:textbox>
              </v:shape>
            </w:pict>
          </mc:Fallback>
        </mc:AlternateContent>
      </w:r>
      <w:r w:rsidR="007E02C1">
        <w:rPr>
          <w:rFonts w:ascii="Times New Roman" w:eastAsia="Times New Roman" w:hAnsi="Times New Roman" w:cs="Times New Roman"/>
          <w:b/>
          <w:sz w:val="24"/>
          <w:szCs w:val="24"/>
        </w:rPr>
        <w:t>CITY HALL RENOVATIONS</w:t>
      </w:r>
    </w:p>
    <w:p w:rsidR="004659A9" w:rsidRDefault="004659A9" w:rsidP="00B67804">
      <w:pPr>
        <w:spacing w:after="0" w:line="240" w:lineRule="auto"/>
        <w:rPr>
          <w:rFonts w:ascii="Open Sans" w:eastAsia="Times New Roman" w:hAnsi="Open Sans" w:cs="Times New Roman"/>
          <w:sz w:val="24"/>
          <w:szCs w:val="24"/>
        </w:rPr>
      </w:pPr>
    </w:p>
    <w:p w:rsidR="007E02C1" w:rsidRDefault="007E02C1" w:rsidP="00B6780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City Hall has recently had a makeover. We invite the public to </w:t>
      </w:r>
    </w:p>
    <w:p w:rsidR="004659A9" w:rsidRPr="007E02C1" w:rsidRDefault="007E02C1" w:rsidP="00B6780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stop by and enjoy the updated modern take of City Hall.</w:t>
      </w:r>
    </w:p>
    <w:p w:rsidR="000160F0" w:rsidRDefault="000160F0" w:rsidP="00B67804">
      <w:pPr>
        <w:spacing w:after="0" w:line="240" w:lineRule="auto"/>
        <w:rPr>
          <w:rFonts w:ascii="Open Sans" w:eastAsia="Times New Roman" w:hAnsi="Open Sans" w:cs="Times New Roman"/>
          <w:sz w:val="24"/>
          <w:szCs w:val="24"/>
        </w:rPr>
      </w:pPr>
    </w:p>
    <w:p w:rsidR="000160F0" w:rsidRDefault="00F90084" w:rsidP="00B67804">
      <w:pPr>
        <w:spacing w:after="0" w:line="240" w:lineRule="auto"/>
        <w:rPr>
          <w:rFonts w:ascii="Open Sans" w:eastAsia="Times New Roman" w:hAnsi="Open Sans" w:cs="Times New Roman"/>
          <w:sz w:val="24"/>
          <w:szCs w:val="24"/>
        </w:rPr>
      </w:pPr>
      <w:r w:rsidRPr="00FA360D">
        <w:rPr>
          <w:rFonts w:ascii="Open Sans" w:eastAsia="Times New Roman" w:hAnsi="Open Sans" w:cs="Times New Roman"/>
          <w:noProof/>
          <w:sz w:val="24"/>
          <w:szCs w:val="24"/>
        </w:rPr>
        <mc:AlternateContent>
          <mc:Choice Requires="wps">
            <w:drawing>
              <wp:anchor distT="0" distB="0" distL="114300" distR="114300" simplePos="0" relativeHeight="251667456" behindDoc="0" locked="0" layoutInCell="1" allowOverlap="1" wp14:anchorId="0EBF4EB8" wp14:editId="5C3BA011">
                <wp:simplePos x="0" y="0"/>
                <wp:positionH relativeFrom="column">
                  <wp:posOffset>3398520</wp:posOffset>
                </wp:positionH>
                <wp:positionV relativeFrom="paragraph">
                  <wp:posOffset>-1905</wp:posOffset>
                </wp:positionV>
                <wp:extent cx="2781300" cy="2644140"/>
                <wp:effectExtent l="0" t="0" r="1905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644140"/>
                        </a:xfrm>
                        <a:prstGeom prst="rect">
                          <a:avLst/>
                        </a:prstGeom>
                        <a:solidFill>
                          <a:srgbClr val="FFFFFF"/>
                        </a:solidFill>
                        <a:ln w="9525">
                          <a:solidFill>
                            <a:srgbClr val="000000"/>
                          </a:solidFill>
                          <a:miter lim="800000"/>
                          <a:headEnd/>
                          <a:tailEnd/>
                        </a:ln>
                      </wps:spPr>
                      <wps:txbx>
                        <w:txbxContent>
                          <w:p w:rsidR="00F90084" w:rsidRDefault="00F90084" w:rsidP="004659A9">
                            <w:pPr>
                              <w:spacing w:after="0" w:line="240" w:lineRule="auto"/>
                              <w:jc w:val="center"/>
                              <w:rPr>
                                <w:rFonts w:ascii="Times New Roman" w:hAnsi="Times New Roman" w:cs="Times New Roman"/>
                                <w:b/>
                              </w:rPr>
                            </w:pPr>
                          </w:p>
                          <w:p w:rsidR="004659A9" w:rsidRDefault="00FA360D" w:rsidP="004659A9">
                            <w:pPr>
                              <w:spacing w:after="0" w:line="240" w:lineRule="auto"/>
                              <w:jc w:val="center"/>
                              <w:rPr>
                                <w:rFonts w:ascii="Times New Roman" w:hAnsi="Times New Roman" w:cs="Times New Roman"/>
                                <w:b/>
                              </w:rPr>
                            </w:pPr>
                            <w:r w:rsidRPr="00F90084">
                              <w:rPr>
                                <w:rFonts w:ascii="Times New Roman" w:hAnsi="Times New Roman" w:cs="Times New Roman"/>
                                <w:b/>
                              </w:rPr>
                              <w:t>THE COUNCIL</w:t>
                            </w:r>
                          </w:p>
                          <w:p w:rsidR="00F90084" w:rsidRPr="00F90084" w:rsidRDefault="00F90084" w:rsidP="004659A9">
                            <w:pPr>
                              <w:spacing w:after="0" w:line="240" w:lineRule="auto"/>
                              <w:jc w:val="center"/>
                              <w:rPr>
                                <w:rFonts w:ascii="Times New Roman" w:hAnsi="Times New Roman" w:cs="Times New Roman"/>
                                <w:b/>
                              </w:rPr>
                            </w:pP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Mayor: George Rivera</w:t>
                            </w: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Mayor Pro-Term: John Widger</w:t>
                            </w: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Councilmembers: Joe Jones, Julie C. Martin, Cynthia Thompson, and Debe Wright</w:t>
                            </w:r>
                          </w:p>
                          <w:p w:rsidR="005432A6" w:rsidRPr="00F90084" w:rsidRDefault="005432A6" w:rsidP="005432A6">
                            <w:pPr>
                              <w:spacing w:after="0" w:line="240" w:lineRule="auto"/>
                              <w:rPr>
                                <w:rFonts w:ascii="Times New Roman" w:hAnsi="Times New Roman" w:cs="Times New Roman"/>
                              </w:rPr>
                            </w:pPr>
                          </w:p>
                          <w:p w:rsidR="00F90084" w:rsidRDefault="004659A9" w:rsidP="00F90084">
                            <w:pPr>
                              <w:spacing w:after="0" w:line="240" w:lineRule="auto"/>
                              <w:jc w:val="center"/>
                              <w:rPr>
                                <w:rFonts w:ascii="Times New Roman" w:hAnsi="Times New Roman" w:cs="Times New Roman"/>
                              </w:rPr>
                            </w:pPr>
                            <w:r w:rsidRPr="00F90084">
                              <w:rPr>
                                <w:rFonts w:ascii="Times New Roman" w:hAnsi="Times New Roman" w:cs="Times New Roman"/>
                              </w:rPr>
                              <w:t>City Hall</w:t>
                            </w:r>
                            <w:r w:rsidRPr="00F90084">
                              <w:rPr>
                                <w:rFonts w:ascii="Times New Roman" w:hAnsi="Times New Roman" w:cs="Times New Roman"/>
                              </w:rPr>
                              <w:tab/>
                            </w:r>
                            <w:r w:rsidRPr="00F90084">
                              <w:rPr>
                                <w:rFonts w:ascii="Times New Roman" w:hAnsi="Times New Roman" w:cs="Times New Roman"/>
                              </w:rPr>
                              <w:tab/>
                              <w:t>423-8384</w:t>
                            </w:r>
                          </w:p>
                          <w:p w:rsidR="004659A9" w:rsidRPr="00F90084" w:rsidRDefault="00692C1C" w:rsidP="00F90084">
                            <w:pPr>
                              <w:spacing w:after="0" w:line="240" w:lineRule="auto"/>
                              <w:jc w:val="center"/>
                              <w:rPr>
                                <w:rFonts w:ascii="Times New Roman" w:hAnsi="Times New Roman" w:cs="Times New Roman"/>
                              </w:rPr>
                            </w:pPr>
                            <w:r w:rsidRPr="00F90084">
                              <w:rPr>
                                <w:rFonts w:ascii="Times New Roman" w:hAnsi="Times New Roman" w:cs="Times New Roman"/>
                              </w:rPr>
                              <w:t>Municipal</w:t>
                            </w:r>
                            <w:r w:rsidR="004659A9" w:rsidRPr="00F90084">
                              <w:rPr>
                                <w:rFonts w:ascii="Times New Roman" w:hAnsi="Times New Roman" w:cs="Times New Roman"/>
                              </w:rPr>
                              <w:t xml:space="preserve"> Court</w:t>
                            </w:r>
                            <w:r w:rsidR="005432A6" w:rsidRPr="00F90084">
                              <w:rPr>
                                <w:rFonts w:ascii="Times New Roman" w:hAnsi="Times New Roman" w:cs="Times New Roman"/>
                              </w:rPr>
                              <w:tab/>
                            </w:r>
                            <w:r w:rsidR="004659A9" w:rsidRPr="00F90084">
                              <w:rPr>
                                <w:rFonts w:ascii="Times New Roman" w:hAnsi="Times New Roman" w:cs="Times New Roman"/>
                              </w:rPr>
                              <w:t>423-8384</w:t>
                            </w:r>
                          </w:p>
                          <w:p w:rsidR="000160F0" w:rsidRPr="00F90084" w:rsidRDefault="000160F0" w:rsidP="00F90084">
                            <w:pPr>
                              <w:spacing w:after="0" w:line="240" w:lineRule="auto"/>
                              <w:jc w:val="center"/>
                              <w:rPr>
                                <w:rFonts w:ascii="Times New Roman" w:hAnsi="Times New Roman" w:cs="Times New Roman"/>
                              </w:rPr>
                            </w:pPr>
                            <w:r w:rsidRPr="00F90084">
                              <w:rPr>
                                <w:rFonts w:ascii="Times New Roman" w:hAnsi="Times New Roman" w:cs="Times New Roman"/>
                              </w:rPr>
                              <w:t>Police DPT</w:t>
                            </w:r>
                            <w:r w:rsidRPr="00F90084">
                              <w:rPr>
                                <w:rFonts w:ascii="Times New Roman" w:hAnsi="Times New Roman" w:cs="Times New Roman"/>
                              </w:rPr>
                              <w:tab/>
                            </w:r>
                            <w:r w:rsidRPr="00F90084">
                              <w:rPr>
                                <w:rFonts w:ascii="Times New Roman" w:hAnsi="Times New Roman" w:cs="Times New Roman"/>
                              </w:rPr>
                              <w:tab/>
                              <w:t>873-1500</w:t>
                            </w:r>
                          </w:p>
                          <w:p w:rsidR="000160F0" w:rsidRPr="00F90084" w:rsidRDefault="00446814" w:rsidP="00F90084">
                            <w:pPr>
                              <w:spacing w:after="0" w:line="240" w:lineRule="auto"/>
                              <w:jc w:val="center"/>
                              <w:rPr>
                                <w:rFonts w:ascii="Times New Roman" w:hAnsi="Times New Roman" w:cs="Times New Roman"/>
                              </w:rPr>
                            </w:pPr>
                            <w:r w:rsidRPr="00F90084">
                              <w:rPr>
                                <w:rFonts w:ascii="Times New Roman" w:hAnsi="Times New Roman" w:cs="Times New Roman"/>
                              </w:rPr>
                              <w:t>Water Services</w:t>
                            </w:r>
                            <w:r w:rsidRPr="00F90084">
                              <w:rPr>
                                <w:rFonts w:ascii="Times New Roman" w:hAnsi="Times New Roman" w:cs="Times New Roman"/>
                              </w:rPr>
                              <w:tab/>
                            </w:r>
                            <w:r w:rsidR="005432A6" w:rsidRPr="00F90084">
                              <w:rPr>
                                <w:rFonts w:ascii="Times New Roman" w:hAnsi="Times New Roman" w:cs="Times New Roman"/>
                              </w:rPr>
                              <w:tab/>
                            </w:r>
                            <w:r w:rsidR="000160F0" w:rsidRPr="00F90084">
                              <w:rPr>
                                <w:rFonts w:ascii="Times New Roman" w:hAnsi="Times New Roman" w:cs="Times New Roman"/>
                              </w:rPr>
                              <w:t>423-4040</w:t>
                            </w:r>
                          </w:p>
                          <w:p w:rsidR="005432A6" w:rsidRPr="00F90084" w:rsidRDefault="005432A6" w:rsidP="005432A6">
                            <w:pPr>
                              <w:spacing w:after="0" w:line="240" w:lineRule="auto"/>
                              <w:rPr>
                                <w:rFonts w:ascii="Times New Roman" w:hAnsi="Times New Roman" w:cs="Times New Roman"/>
                              </w:rPr>
                            </w:pPr>
                          </w:p>
                          <w:p w:rsidR="000160F0" w:rsidRDefault="000160F0" w:rsidP="00F90084">
                            <w:pPr>
                              <w:spacing w:after="0" w:line="240" w:lineRule="auto"/>
                              <w:jc w:val="center"/>
                              <w:rPr>
                                <w:rFonts w:ascii="Times New Roman" w:hAnsi="Times New Roman" w:cs="Times New Roman"/>
                                <w:sz w:val="20"/>
                                <w:szCs w:val="20"/>
                              </w:rPr>
                            </w:pPr>
                            <w:r w:rsidRPr="00F90084">
                              <w:rPr>
                                <w:rFonts w:ascii="Times New Roman" w:hAnsi="Times New Roman" w:cs="Times New Roman"/>
                              </w:rPr>
                              <w:t xml:space="preserve">City’s Website: </w:t>
                            </w:r>
                            <w:hyperlink r:id="rId19" w:history="1">
                              <w:r w:rsidR="005432A6" w:rsidRPr="00F90084">
                                <w:rPr>
                                  <w:rStyle w:val="Hyperlink"/>
                                  <w:rFonts w:ascii="Times New Roman" w:hAnsi="Times New Roman" w:cs="Times New Roman"/>
                                </w:rPr>
                                <w:t>www.palmvalleytx.com</w:t>
                              </w:r>
                            </w:hyperlink>
                          </w:p>
                          <w:p w:rsidR="005432A6" w:rsidRPr="005432A6" w:rsidRDefault="005432A6" w:rsidP="005432A6">
                            <w:pPr>
                              <w:spacing w:after="0" w:line="240" w:lineRule="auto"/>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7.6pt;margin-top:-.15pt;width:219pt;height:20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XlJgIAAEw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">
                <v:textbox>
                  <w:txbxContent>
                    <w:p w:rsidR="00F90084" w:rsidRDefault="00F90084" w:rsidP="004659A9">
                      <w:pPr>
                        <w:spacing w:after="0" w:line="240" w:lineRule="auto"/>
                        <w:jc w:val="center"/>
                        <w:rPr>
                          <w:rFonts w:ascii="Times New Roman" w:hAnsi="Times New Roman" w:cs="Times New Roman"/>
                          <w:b/>
                        </w:rPr>
                      </w:pPr>
                    </w:p>
                    <w:p w:rsidR="004659A9" w:rsidRDefault="00FA360D" w:rsidP="004659A9">
                      <w:pPr>
                        <w:spacing w:after="0" w:line="240" w:lineRule="auto"/>
                        <w:jc w:val="center"/>
                        <w:rPr>
                          <w:rFonts w:ascii="Times New Roman" w:hAnsi="Times New Roman" w:cs="Times New Roman"/>
                          <w:b/>
                        </w:rPr>
                      </w:pPr>
                      <w:r w:rsidRPr="00F90084">
                        <w:rPr>
                          <w:rFonts w:ascii="Times New Roman" w:hAnsi="Times New Roman" w:cs="Times New Roman"/>
                          <w:b/>
                        </w:rPr>
                        <w:t>THE COUNCIL</w:t>
                      </w:r>
                    </w:p>
                    <w:p w:rsidR="00F90084" w:rsidRPr="00F90084" w:rsidRDefault="00F90084" w:rsidP="004659A9">
                      <w:pPr>
                        <w:spacing w:after="0" w:line="240" w:lineRule="auto"/>
                        <w:jc w:val="center"/>
                        <w:rPr>
                          <w:rFonts w:ascii="Times New Roman" w:hAnsi="Times New Roman" w:cs="Times New Roman"/>
                          <w:b/>
                        </w:rPr>
                      </w:pP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Mayor: George Rivera</w:t>
                      </w: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Mayor Pro-Term: John Widger</w:t>
                      </w:r>
                    </w:p>
                    <w:p w:rsidR="004659A9" w:rsidRPr="00F90084" w:rsidRDefault="004659A9" w:rsidP="004659A9">
                      <w:pPr>
                        <w:spacing w:after="0" w:line="240" w:lineRule="auto"/>
                        <w:jc w:val="center"/>
                        <w:rPr>
                          <w:rFonts w:ascii="Times New Roman" w:hAnsi="Times New Roman" w:cs="Times New Roman"/>
                        </w:rPr>
                      </w:pPr>
                      <w:r w:rsidRPr="00F90084">
                        <w:rPr>
                          <w:rFonts w:ascii="Times New Roman" w:hAnsi="Times New Roman" w:cs="Times New Roman"/>
                        </w:rPr>
                        <w:t>Councilmembers: Joe Jones, Julie C. Martin, Cynthia Thompson, and Debe Wright</w:t>
                      </w:r>
                    </w:p>
                    <w:p w:rsidR="005432A6" w:rsidRPr="00F90084" w:rsidRDefault="005432A6" w:rsidP="005432A6">
                      <w:pPr>
                        <w:spacing w:after="0" w:line="240" w:lineRule="auto"/>
                        <w:rPr>
                          <w:rFonts w:ascii="Times New Roman" w:hAnsi="Times New Roman" w:cs="Times New Roman"/>
                        </w:rPr>
                      </w:pPr>
                    </w:p>
                    <w:p w:rsidR="00F90084" w:rsidRDefault="004659A9" w:rsidP="00F90084">
                      <w:pPr>
                        <w:spacing w:after="0" w:line="240" w:lineRule="auto"/>
                        <w:jc w:val="center"/>
                        <w:rPr>
                          <w:rFonts w:ascii="Times New Roman" w:hAnsi="Times New Roman" w:cs="Times New Roman"/>
                        </w:rPr>
                      </w:pPr>
                      <w:r w:rsidRPr="00F90084">
                        <w:rPr>
                          <w:rFonts w:ascii="Times New Roman" w:hAnsi="Times New Roman" w:cs="Times New Roman"/>
                        </w:rPr>
                        <w:t>City Hall</w:t>
                      </w:r>
                      <w:r w:rsidRPr="00F90084">
                        <w:rPr>
                          <w:rFonts w:ascii="Times New Roman" w:hAnsi="Times New Roman" w:cs="Times New Roman"/>
                        </w:rPr>
                        <w:tab/>
                      </w:r>
                      <w:r w:rsidRPr="00F90084">
                        <w:rPr>
                          <w:rFonts w:ascii="Times New Roman" w:hAnsi="Times New Roman" w:cs="Times New Roman"/>
                        </w:rPr>
                        <w:tab/>
                        <w:t>423-8384</w:t>
                      </w:r>
                    </w:p>
                    <w:p w:rsidR="004659A9" w:rsidRPr="00F90084" w:rsidRDefault="00692C1C" w:rsidP="00F90084">
                      <w:pPr>
                        <w:spacing w:after="0" w:line="240" w:lineRule="auto"/>
                        <w:jc w:val="center"/>
                        <w:rPr>
                          <w:rFonts w:ascii="Times New Roman" w:hAnsi="Times New Roman" w:cs="Times New Roman"/>
                        </w:rPr>
                      </w:pPr>
                      <w:r w:rsidRPr="00F90084">
                        <w:rPr>
                          <w:rFonts w:ascii="Times New Roman" w:hAnsi="Times New Roman" w:cs="Times New Roman"/>
                        </w:rPr>
                        <w:t>Municipal</w:t>
                      </w:r>
                      <w:r w:rsidR="004659A9" w:rsidRPr="00F90084">
                        <w:rPr>
                          <w:rFonts w:ascii="Times New Roman" w:hAnsi="Times New Roman" w:cs="Times New Roman"/>
                        </w:rPr>
                        <w:t xml:space="preserve"> Court</w:t>
                      </w:r>
                      <w:r w:rsidR="005432A6" w:rsidRPr="00F90084">
                        <w:rPr>
                          <w:rFonts w:ascii="Times New Roman" w:hAnsi="Times New Roman" w:cs="Times New Roman"/>
                        </w:rPr>
                        <w:tab/>
                      </w:r>
                      <w:r w:rsidR="004659A9" w:rsidRPr="00F90084">
                        <w:rPr>
                          <w:rFonts w:ascii="Times New Roman" w:hAnsi="Times New Roman" w:cs="Times New Roman"/>
                        </w:rPr>
                        <w:t>423-8384</w:t>
                      </w:r>
                    </w:p>
                    <w:p w:rsidR="000160F0" w:rsidRPr="00F90084" w:rsidRDefault="000160F0" w:rsidP="00F90084">
                      <w:pPr>
                        <w:spacing w:after="0" w:line="240" w:lineRule="auto"/>
                        <w:jc w:val="center"/>
                        <w:rPr>
                          <w:rFonts w:ascii="Times New Roman" w:hAnsi="Times New Roman" w:cs="Times New Roman"/>
                        </w:rPr>
                      </w:pPr>
                      <w:r w:rsidRPr="00F90084">
                        <w:rPr>
                          <w:rFonts w:ascii="Times New Roman" w:hAnsi="Times New Roman" w:cs="Times New Roman"/>
                        </w:rPr>
                        <w:t>Police DPT</w:t>
                      </w:r>
                      <w:r w:rsidRPr="00F90084">
                        <w:rPr>
                          <w:rFonts w:ascii="Times New Roman" w:hAnsi="Times New Roman" w:cs="Times New Roman"/>
                        </w:rPr>
                        <w:tab/>
                      </w:r>
                      <w:r w:rsidRPr="00F90084">
                        <w:rPr>
                          <w:rFonts w:ascii="Times New Roman" w:hAnsi="Times New Roman" w:cs="Times New Roman"/>
                        </w:rPr>
                        <w:tab/>
                        <w:t>873-1500</w:t>
                      </w:r>
                    </w:p>
                    <w:p w:rsidR="000160F0" w:rsidRPr="00F90084" w:rsidRDefault="00446814" w:rsidP="00F90084">
                      <w:pPr>
                        <w:spacing w:after="0" w:line="240" w:lineRule="auto"/>
                        <w:jc w:val="center"/>
                        <w:rPr>
                          <w:rFonts w:ascii="Times New Roman" w:hAnsi="Times New Roman" w:cs="Times New Roman"/>
                        </w:rPr>
                      </w:pPr>
                      <w:r w:rsidRPr="00F90084">
                        <w:rPr>
                          <w:rFonts w:ascii="Times New Roman" w:hAnsi="Times New Roman" w:cs="Times New Roman"/>
                        </w:rPr>
                        <w:t>Water Services</w:t>
                      </w:r>
                      <w:r w:rsidRPr="00F90084">
                        <w:rPr>
                          <w:rFonts w:ascii="Times New Roman" w:hAnsi="Times New Roman" w:cs="Times New Roman"/>
                        </w:rPr>
                        <w:tab/>
                      </w:r>
                      <w:r w:rsidR="005432A6" w:rsidRPr="00F90084">
                        <w:rPr>
                          <w:rFonts w:ascii="Times New Roman" w:hAnsi="Times New Roman" w:cs="Times New Roman"/>
                        </w:rPr>
                        <w:tab/>
                      </w:r>
                      <w:r w:rsidR="000160F0" w:rsidRPr="00F90084">
                        <w:rPr>
                          <w:rFonts w:ascii="Times New Roman" w:hAnsi="Times New Roman" w:cs="Times New Roman"/>
                        </w:rPr>
                        <w:t>423-4040</w:t>
                      </w:r>
                    </w:p>
                    <w:p w:rsidR="005432A6" w:rsidRPr="00F90084" w:rsidRDefault="005432A6" w:rsidP="005432A6">
                      <w:pPr>
                        <w:spacing w:after="0" w:line="240" w:lineRule="auto"/>
                        <w:rPr>
                          <w:rFonts w:ascii="Times New Roman" w:hAnsi="Times New Roman" w:cs="Times New Roman"/>
                        </w:rPr>
                      </w:pPr>
                    </w:p>
                    <w:p w:rsidR="000160F0" w:rsidRDefault="000160F0" w:rsidP="00F90084">
                      <w:pPr>
                        <w:spacing w:after="0" w:line="240" w:lineRule="auto"/>
                        <w:jc w:val="center"/>
                        <w:rPr>
                          <w:rFonts w:ascii="Times New Roman" w:hAnsi="Times New Roman" w:cs="Times New Roman"/>
                          <w:sz w:val="20"/>
                          <w:szCs w:val="20"/>
                        </w:rPr>
                      </w:pPr>
                      <w:r w:rsidRPr="00F90084">
                        <w:rPr>
                          <w:rFonts w:ascii="Times New Roman" w:hAnsi="Times New Roman" w:cs="Times New Roman"/>
                        </w:rPr>
                        <w:t xml:space="preserve">City’s Website: </w:t>
                      </w:r>
                      <w:hyperlink r:id="rId20" w:history="1">
                        <w:r w:rsidR="005432A6" w:rsidRPr="00F90084">
                          <w:rPr>
                            <w:rStyle w:val="Hyperlink"/>
                            <w:rFonts w:ascii="Times New Roman" w:hAnsi="Times New Roman" w:cs="Times New Roman"/>
                          </w:rPr>
                          <w:t>www.palmvalleytx.com</w:t>
                        </w:r>
                      </w:hyperlink>
                    </w:p>
                    <w:p w:rsidR="005432A6" w:rsidRPr="005432A6" w:rsidRDefault="005432A6" w:rsidP="005432A6">
                      <w:pPr>
                        <w:spacing w:after="0" w:line="240" w:lineRule="auto"/>
                        <w:rPr>
                          <w:rFonts w:ascii="Times New Roman" w:hAnsi="Times New Roman" w:cs="Times New Roman"/>
                          <w:sz w:val="20"/>
                          <w:szCs w:val="20"/>
                        </w:rPr>
                      </w:pPr>
                    </w:p>
                  </w:txbxContent>
                </v:textbox>
              </v:shape>
            </w:pict>
          </mc:Fallback>
        </mc:AlternateContent>
      </w:r>
      <w:r>
        <w:rPr>
          <w:rFonts w:ascii="Open Sans" w:eastAsia="Times New Roman" w:hAnsi="Open Sans" w:cs="Times New Roman"/>
          <w:noProof/>
          <w:sz w:val="24"/>
          <w:szCs w:val="24"/>
        </w:rPr>
        <w:drawing>
          <wp:anchor distT="0" distB="0" distL="114300" distR="114300" simplePos="0" relativeHeight="251684864" behindDoc="1" locked="0" layoutInCell="1" allowOverlap="1" wp14:anchorId="767880FE" wp14:editId="07F981CB">
            <wp:simplePos x="0" y="0"/>
            <wp:positionH relativeFrom="column">
              <wp:posOffset>0</wp:posOffset>
            </wp:positionH>
            <wp:positionV relativeFrom="paragraph">
              <wp:posOffset>-1905</wp:posOffset>
            </wp:positionV>
            <wp:extent cx="3185160" cy="26822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5160" cy="2682240"/>
                    </a:xfrm>
                    <a:prstGeom prst="rect">
                      <a:avLst/>
                    </a:prstGeom>
                  </pic:spPr>
                </pic:pic>
              </a:graphicData>
            </a:graphic>
            <wp14:sizeRelH relativeFrom="page">
              <wp14:pctWidth>0</wp14:pctWidth>
            </wp14:sizeRelH>
            <wp14:sizeRelV relativeFrom="page">
              <wp14:pctHeight>0</wp14:pctHeight>
            </wp14:sizeRelV>
          </wp:anchor>
        </w:drawing>
      </w:r>
    </w:p>
    <w:p w:rsidR="000160F0" w:rsidRDefault="000160F0" w:rsidP="00B67804">
      <w:pPr>
        <w:spacing w:after="0" w:line="240" w:lineRule="auto"/>
        <w:rPr>
          <w:rFonts w:ascii="Open Sans" w:eastAsia="Times New Roman" w:hAnsi="Open Sans" w:cs="Times New Roman"/>
          <w:sz w:val="24"/>
          <w:szCs w:val="24"/>
        </w:rPr>
      </w:pPr>
    </w:p>
    <w:p w:rsidR="005432A6" w:rsidRDefault="005432A6" w:rsidP="00B67804">
      <w:pPr>
        <w:spacing w:after="0" w:line="240" w:lineRule="auto"/>
        <w:rPr>
          <w:rFonts w:ascii="Open Sans" w:eastAsia="Times New Roman" w:hAnsi="Open Sans" w:cs="Times New Roman"/>
          <w:sz w:val="24"/>
          <w:szCs w:val="24"/>
        </w:rPr>
      </w:pPr>
    </w:p>
    <w:p w:rsidR="005432A6" w:rsidRPr="005432A6" w:rsidRDefault="005432A6" w:rsidP="005432A6">
      <w:pPr>
        <w:rPr>
          <w:rFonts w:ascii="Open Sans" w:eastAsia="Times New Roman" w:hAnsi="Open Sans" w:cs="Times New Roman"/>
          <w:sz w:val="24"/>
          <w:szCs w:val="24"/>
        </w:rPr>
      </w:pPr>
    </w:p>
    <w:p w:rsidR="005432A6" w:rsidRPr="005432A6" w:rsidRDefault="005432A6" w:rsidP="005432A6">
      <w:pPr>
        <w:rPr>
          <w:rFonts w:ascii="Open Sans" w:eastAsia="Times New Roman" w:hAnsi="Open Sans" w:cs="Times New Roman"/>
          <w:sz w:val="24"/>
          <w:szCs w:val="24"/>
        </w:rPr>
      </w:pPr>
    </w:p>
    <w:p w:rsidR="005432A6" w:rsidRPr="005432A6" w:rsidRDefault="005432A6" w:rsidP="005432A6">
      <w:pPr>
        <w:rPr>
          <w:rFonts w:ascii="Open Sans" w:eastAsia="Times New Roman" w:hAnsi="Open Sans" w:cs="Times New Roman"/>
          <w:sz w:val="24"/>
          <w:szCs w:val="24"/>
        </w:rPr>
      </w:pPr>
    </w:p>
    <w:p w:rsidR="005432A6" w:rsidRPr="005432A6" w:rsidRDefault="005432A6" w:rsidP="005432A6">
      <w:pPr>
        <w:rPr>
          <w:rFonts w:ascii="Open Sans" w:eastAsia="Times New Roman" w:hAnsi="Open Sans" w:cs="Times New Roman"/>
          <w:sz w:val="24"/>
          <w:szCs w:val="24"/>
        </w:rPr>
      </w:pPr>
    </w:p>
    <w:p w:rsidR="005432A6" w:rsidRPr="005432A6" w:rsidRDefault="00F90084" w:rsidP="005432A6">
      <w:pPr>
        <w:rPr>
          <w:rFonts w:ascii="Open Sans" w:eastAsia="Times New Roman" w:hAnsi="Open Sans" w:cs="Times New Roman"/>
          <w:sz w:val="24"/>
          <w:szCs w:val="24"/>
        </w:rPr>
      </w:pPr>
      <w:r>
        <w:rPr>
          <w:rFonts w:ascii="Open Sans" w:eastAsia="Times New Roman" w:hAnsi="Open Sans" w:cs="Times New Roman"/>
          <w:sz w:val="24"/>
          <w:szCs w:val="24"/>
        </w:rPr>
        <w:t xml:space="preserve"> </w:t>
      </w:r>
    </w:p>
    <w:p w:rsidR="005432A6" w:rsidRDefault="005432A6" w:rsidP="005432A6">
      <w:pPr>
        <w:rPr>
          <w:rFonts w:ascii="Open Sans" w:eastAsia="Times New Roman" w:hAnsi="Open Sans" w:cs="Times New Roman"/>
          <w:sz w:val="24"/>
          <w:szCs w:val="24"/>
        </w:rPr>
      </w:pPr>
    </w:p>
    <w:p w:rsidR="000160F0" w:rsidRDefault="005432A6" w:rsidP="005432A6">
      <w:pPr>
        <w:jc w:val="right"/>
        <w:rPr>
          <w:rFonts w:ascii="Open Sans" w:eastAsia="Times New Roman" w:hAnsi="Open Sans" w:cs="Times New Roman"/>
          <w:sz w:val="24"/>
          <w:szCs w:val="24"/>
        </w:rPr>
      </w:pPr>
      <w:r>
        <w:rPr>
          <w:rFonts w:ascii="Open Sans" w:eastAsia="Times New Roman" w:hAnsi="Open Sans" w:cs="Times New Roman"/>
          <w:noProof/>
          <w:sz w:val="24"/>
          <w:szCs w:val="24"/>
        </w:rPr>
        <w:drawing>
          <wp:anchor distT="0" distB="0" distL="114300" distR="114300" simplePos="0" relativeHeight="251668480" behindDoc="1" locked="0" layoutInCell="1" allowOverlap="1" wp14:anchorId="09F5036B" wp14:editId="1790DBF7">
            <wp:simplePos x="0" y="0"/>
            <wp:positionH relativeFrom="column">
              <wp:posOffset>-381000</wp:posOffset>
            </wp:positionH>
            <wp:positionV relativeFrom="paragraph">
              <wp:posOffset>183515</wp:posOffset>
            </wp:positionV>
            <wp:extent cx="7025640" cy="1005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st-patricks-day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25640" cy="1005840"/>
                    </a:xfrm>
                    <a:prstGeom prst="rect">
                      <a:avLst/>
                    </a:prstGeom>
                  </pic:spPr>
                </pic:pic>
              </a:graphicData>
            </a:graphic>
            <wp14:sizeRelH relativeFrom="page">
              <wp14:pctWidth>0</wp14:pctWidth>
            </wp14:sizeRelH>
            <wp14:sizeRelV relativeFrom="page">
              <wp14:pctHeight>0</wp14:pctHeight>
            </wp14:sizeRelV>
          </wp:anchor>
        </w:drawing>
      </w:r>
    </w:p>
    <w:p w:rsidR="005432A6" w:rsidRDefault="005432A6" w:rsidP="005432A6">
      <w:pPr>
        <w:jc w:val="right"/>
        <w:rPr>
          <w:rFonts w:ascii="Open Sans" w:eastAsia="Times New Roman" w:hAnsi="Open Sans" w:cs="Times New Roman"/>
          <w:sz w:val="24"/>
          <w:szCs w:val="24"/>
        </w:rPr>
      </w:pPr>
    </w:p>
    <w:sectPr w:rsidR="005432A6" w:rsidSect="001A4F79">
      <w:headerReference w:type="default" r:id="rId23"/>
      <w:pgSz w:w="12240" w:h="15840" w:orient="landscape" w:code="17"/>
      <w:pgMar w:top="1440" w:right="1440" w:bottom="1440" w:left="1440" w:header="720" w:footer="720" w:gutter="0"/>
      <w:pgBorders w:offsetFrom="page">
        <w:top w:val="double" w:sz="4" w:space="24" w:color="92D050"/>
        <w:left w:val="double" w:sz="4" w:space="24" w:color="92D050"/>
        <w:bottom w:val="double" w:sz="4" w:space="24" w:color="92D050"/>
        <w:right w:val="double" w:sz="4" w:space="24" w:color="92D05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A30" w:rsidRDefault="00666A30" w:rsidP="009F06D7">
      <w:pPr>
        <w:spacing w:after="0" w:line="240" w:lineRule="auto"/>
      </w:pPr>
      <w:r>
        <w:separator/>
      </w:r>
    </w:p>
  </w:endnote>
  <w:endnote w:type="continuationSeparator" w:id="0">
    <w:p w:rsidR="00666A30" w:rsidRDefault="00666A30" w:rsidP="009F0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Condensed">
    <w:altName w:val="Times New Roman"/>
    <w:charset w:val="00"/>
    <w:family w:val="auto"/>
    <w:pitch w:val="default"/>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A30" w:rsidRDefault="00666A30" w:rsidP="009F06D7">
      <w:pPr>
        <w:spacing w:after="0" w:line="240" w:lineRule="auto"/>
      </w:pPr>
      <w:r>
        <w:separator/>
      </w:r>
    </w:p>
  </w:footnote>
  <w:footnote w:type="continuationSeparator" w:id="0">
    <w:p w:rsidR="00666A30" w:rsidRDefault="00666A30" w:rsidP="009F0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D1D" w:rsidRDefault="008F5D8A" w:rsidP="00A04CCC">
    <w:pPr>
      <w:pStyle w:val="Header"/>
      <w:jc w:val="right"/>
      <w:rPr>
        <w:rFonts w:ascii="Times New Roman" w:hAnsi="Times New Roman" w:cs="Times New Roman"/>
        <w:sz w:val="18"/>
        <w:szCs w:val="18"/>
      </w:rPr>
    </w:pPr>
    <w:r w:rsidRPr="00A04CCC">
      <w:rPr>
        <w:rFonts w:ascii="Times New Roman" w:hAnsi="Times New Roman" w:cs="Times New Roman"/>
        <w:sz w:val="18"/>
        <w:szCs w:val="18"/>
      </w:rPr>
      <w:t>Volume 4 Issue 8</w:t>
    </w:r>
  </w:p>
  <w:p w:rsidR="00A04CCC" w:rsidRPr="00A04CCC" w:rsidRDefault="00A04CCC" w:rsidP="00FD4D1D">
    <w:pPr>
      <w:pStyle w:val="Header"/>
      <w:jc w:val="right"/>
      <w:rPr>
        <w:rFonts w:ascii="Times New Roman" w:hAnsi="Times New Roman" w:cs="Times New Roman"/>
        <w:sz w:val="18"/>
        <w:szCs w:val="18"/>
      </w:rPr>
    </w:pPr>
    <w:r>
      <w:rPr>
        <w:rFonts w:ascii="Times New Roman" w:hAnsi="Times New Roman" w:cs="Times New Roman"/>
        <w:sz w:val="18"/>
        <w:szCs w:val="18"/>
      </w:rPr>
      <w:t xml:space="preserve">March 10, 2017 </w:t>
    </w:r>
  </w:p>
  <w:p w:rsidR="004F595A" w:rsidRDefault="004F59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10F31"/>
    <w:multiLevelType w:val="hybridMultilevel"/>
    <w:tmpl w:val="C1A0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A2497C"/>
    <w:multiLevelType w:val="hybridMultilevel"/>
    <w:tmpl w:val="5986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87F"/>
    <w:rsid w:val="000160F0"/>
    <w:rsid w:val="00092E96"/>
    <w:rsid w:val="0010394C"/>
    <w:rsid w:val="00125FFF"/>
    <w:rsid w:val="001A4F79"/>
    <w:rsid w:val="00237DE0"/>
    <w:rsid w:val="00246739"/>
    <w:rsid w:val="002B126B"/>
    <w:rsid w:val="003025A6"/>
    <w:rsid w:val="00305222"/>
    <w:rsid w:val="003742CE"/>
    <w:rsid w:val="003877BE"/>
    <w:rsid w:val="00446814"/>
    <w:rsid w:val="0044715B"/>
    <w:rsid w:val="004659A9"/>
    <w:rsid w:val="004F595A"/>
    <w:rsid w:val="004F5B58"/>
    <w:rsid w:val="005432A6"/>
    <w:rsid w:val="00565665"/>
    <w:rsid w:val="00620636"/>
    <w:rsid w:val="00666A30"/>
    <w:rsid w:val="00670012"/>
    <w:rsid w:val="00692C1C"/>
    <w:rsid w:val="007E02C1"/>
    <w:rsid w:val="00835ED4"/>
    <w:rsid w:val="008C55B1"/>
    <w:rsid w:val="008F5D8A"/>
    <w:rsid w:val="00997B47"/>
    <w:rsid w:val="009C5B4C"/>
    <w:rsid w:val="009D361F"/>
    <w:rsid w:val="009D5211"/>
    <w:rsid w:val="009F06D7"/>
    <w:rsid w:val="00A04CCC"/>
    <w:rsid w:val="00A73BF9"/>
    <w:rsid w:val="00AB2BD3"/>
    <w:rsid w:val="00B67804"/>
    <w:rsid w:val="00C37682"/>
    <w:rsid w:val="00CB419F"/>
    <w:rsid w:val="00D06238"/>
    <w:rsid w:val="00E324F9"/>
    <w:rsid w:val="00E35B80"/>
    <w:rsid w:val="00E72318"/>
    <w:rsid w:val="00EC787F"/>
    <w:rsid w:val="00F90084"/>
    <w:rsid w:val="00FA360D"/>
    <w:rsid w:val="00FD4D1D"/>
    <w:rsid w:val="00FD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87F"/>
    <w:rPr>
      <w:rFonts w:ascii="Tahoma" w:hAnsi="Tahoma" w:cs="Tahoma"/>
      <w:sz w:val="16"/>
      <w:szCs w:val="16"/>
    </w:rPr>
  </w:style>
  <w:style w:type="character" w:styleId="Hyperlink">
    <w:name w:val="Hyperlink"/>
    <w:basedOn w:val="DefaultParagraphFont"/>
    <w:uiPriority w:val="99"/>
    <w:unhideWhenUsed/>
    <w:rsid w:val="000160F0"/>
    <w:rPr>
      <w:color w:val="0000FF" w:themeColor="hyperlink"/>
      <w:u w:val="single"/>
    </w:rPr>
  </w:style>
  <w:style w:type="paragraph" w:styleId="Header">
    <w:name w:val="header"/>
    <w:basedOn w:val="Normal"/>
    <w:link w:val="HeaderChar"/>
    <w:uiPriority w:val="99"/>
    <w:unhideWhenUsed/>
    <w:rsid w:val="009F0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D7"/>
  </w:style>
  <w:style w:type="paragraph" w:styleId="Footer">
    <w:name w:val="footer"/>
    <w:basedOn w:val="Normal"/>
    <w:link w:val="FooterChar"/>
    <w:uiPriority w:val="99"/>
    <w:unhideWhenUsed/>
    <w:rsid w:val="009F0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D7"/>
  </w:style>
  <w:style w:type="paragraph" w:styleId="ListParagraph">
    <w:name w:val="List Paragraph"/>
    <w:basedOn w:val="Normal"/>
    <w:uiPriority w:val="34"/>
    <w:qFormat/>
    <w:rsid w:val="00125F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87F"/>
    <w:rPr>
      <w:rFonts w:ascii="Tahoma" w:hAnsi="Tahoma" w:cs="Tahoma"/>
      <w:sz w:val="16"/>
      <w:szCs w:val="16"/>
    </w:rPr>
  </w:style>
  <w:style w:type="character" w:styleId="Hyperlink">
    <w:name w:val="Hyperlink"/>
    <w:basedOn w:val="DefaultParagraphFont"/>
    <w:uiPriority w:val="99"/>
    <w:unhideWhenUsed/>
    <w:rsid w:val="000160F0"/>
    <w:rPr>
      <w:color w:val="0000FF" w:themeColor="hyperlink"/>
      <w:u w:val="single"/>
    </w:rPr>
  </w:style>
  <w:style w:type="paragraph" w:styleId="Header">
    <w:name w:val="header"/>
    <w:basedOn w:val="Normal"/>
    <w:link w:val="HeaderChar"/>
    <w:uiPriority w:val="99"/>
    <w:unhideWhenUsed/>
    <w:rsid w:val="009F0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6D7"/>
  </w:style>
  <w:style w:type="paragraph" w:styleId="Footer">
    <w:name w:val="footer"/>
    <w:basedOn w:val="Normal"/>
    <w:link w:val="FooterChar"/>
    <w:uiPriority w:val="99"/>
    <w:unhideWhenUsed/>
    <w:rsid w:val="009F0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6D7"/>
  </w:style>
  <w:style w:type="paragraph" w:styleId="ListParagraph">
    <w:name w:val="List Paragraph"/>
    <w:basedOn w:val="Normal"/>
    <w:uiPriority w:val="34"/>
    <w:qFormat/>
    <w:rsid w:val="00125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5480">
      <w:bodyDiv w:val="1"/>
      <w:marLeft w:val="0"/>
      <w:marRight w:val="0"/>
      <w:marTop w:val="0"/>
      <w:marBottom w:val="0"/>
      <w:divBdr>
        <w:top w:val="none" w:sz="0" w:space="0" w:color="auto"/>
        <w:left w:val="none" w:sz="0" w:space="0" w:color="auto"/>
        <w:bottom w:val="none" w:sz="0" w:space="0" w:color="auto"/>
        <w:right w:val="none" w:sz="0" w:space="0" w:color="auto"/>
      </w:divBdr>
      <w:divsChild>
        <w:div w:id="1214538600">
          <w:marLeft w:val="0"/>
          <w:marRight w:val="0"/>
          <w:marTop w:val="0"/>
          <w:marBottom w:val="0"/>
          <w:divBdr>
            <w:top w:val="none" w:sz="0" w:space="0" w:color="auto"/>
            <w:left w:val="none" w:sz="0" w:space="0" w:color="auto"/>
            <w:bottom w:val="none" w:sz="0" w:space="0" w:color="auto"/>
            <w:right w:val="none" w:sz="0" w:space="0" w:color="auto"/>
          </w:divBdr>
          <w:divsChild>
            <w:div w:id="755131197">
              <w:marLeft w:val="0"/>
              <w:marRight w:val="0"/>
              <w:marTop w:val="0"/>
              <w:marBottom w:val="0"/>
              <w:divBdr>
                <w:top w:val="none" w:sz="0" w:space="0" w:color="auto"/>
                <w:left w:val="none" w:sz="0" w:space="0" w:color="auto"/>
                <w:bottom w:val="none" w:sz="0" w:space="0" w:color="auto"/>
                <w:right w:val="none" w:sz="0" w:space="0" w:color="auto"/>
              </w:divBdr>
              <w:divsChild>
                <w:div w:id="1657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palmvalleytx.com"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palmvalleytx.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os.state.tx.u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hyperlink" Target="http://www.palmvalleytx.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Sylvia</cp:lastModifiedBy>
  <cp:revision>2</cp:revision>
  <cp:lastPrinted>2017-03-09T21:30:00Z</cp:lastPrinted>
  <dcterms:created xsi:type="dcterms:W3CDTF">2017-06-20T15:35:00Z</dcterms:created>
  <dcterms:modified xsi:type="dcterms:W3CDTF">2017-06-20T15:35:00Z</dcterms:modified>
</cp:coreProperties>
</file>